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4F11A" w14:textId="6B05D16D" w:rsidR="0008500C" w:rsidRPr="005D4E6F" w:rsidRDefault="0008500C" w:rsidP="005B7291">
      <w:pPr>
        <w:spacing w:after="0" w:line="240" w:lineRule="auto"/>
        <w:jc w:val="center"/>
        <w:rPr>
          <w:rFonts w:ascii="Times New Roman" w:hAnsi="Times New Roman"/>
          <w:sz w:val="28"/>
          <w:szCs w:val="28"/>
          <w:lang w:eastAsia="ru-RU"/>
        </w:rPr>
      </w:pPr>
      <w:r w:rsidRPr="005D4E6F">
        <w:rPr>
          <w:rFonts w:ascii="Times New Roman" w:hAnsi="Times New Roman"/>
          <w:sz w:val="28"/>
          <w:szCs w:val="28"/>
          <w:lang w:eastAsia="ru-RU"/>
        </w:rPr>
        <w:t>Федеральное государственное образовательное бюджетное учреждение</w:t>
      </w:r>
    </w:p>
    <w:p w14:paraId="208EC277" w14:textId="1DDE5A6B" w:rsidR="00422D78" w:rsidRPr="005D4E6F" w:rsidRDefault="0008500C" w:rsidP="005B7291">
      <w:pPr>
        <w:spacing w:after="0" w:line="240" w:lineRule="auto"/>
        <w:jc w:val="center"/>
        <w:rPr>
          <w:rFonts w:ascii="Times New Roman" w:hAnsi="Times New Roman"/>
          <w:sz w:val="28"/>
          <w:szCs w:val="28"/>
          <w:lang w:eastAsia="ru-RU"/>
        </w:rPr>
      </w:pPr>
      <w:r w:rsidRPr="005D4E6F">
        <w:rPr>
          <w:rFonts w:ascii="Times New Roman" w:hAnsi="Times New Roman"/>
          <w:sz w:val="28"/>
          <w:szCs w:val="28"/>
          <w:lang w:eastAsia="ru-RU"/>
        </w:rPr>
        <w:t>высшего образования</w:t>
      </w:r>
    </w:p>
    <w:p w14:paraId="44B1C3D1" w14:textId="505F826C" w:rsidR="0008500C" w:rsidRPr="005D4E6F" w:rsidRDefault="00BC7A24" w:rsidP="005B7291">
      <w:pPr>
        <w:spacing w:after="0" w:line="240" w:lineRule="auto"/>
        <w:jc w:val="center"/>
        <w:rPr>
          <w:rFonts w:ascii="Times New Roman" w:hAnsi="Times New Roman"/>
          <w:caps/>
          <w:sz w:val="28"/>
          <w:szCs w:val="28"/>
          <w:lang w:eastAsia="ru-RU"/>
        </w:rPr>
      </w:pPr>
      <w:r w:rsidRPr="005D4E6F">
        <w:rPr>
          <w:rFonts w:ascii="Times New Roman" w:hAnsi="Times New Roman"/>
          <w:caps/>
          <w:sz w:val="28"/>
          <w:szCs w:val="28"/>
          <w:lang w:eastAsia="ru-RU"/>
        </w:rPr>
        <w:t>«</w:t>
      </w:r>
      <w:r w:rsidR="0008500C" w:rsidRPr="005D4E6F">
        <w:rPr>
          <w:rFonts w:ascii="Times New Roman" w:hAnsi="Times New Roman"/>
          <w:caps/>
          <w:sz w:val="28"/>
          <w:szCs w:val="28"/>
          <w:lang w:eastAsia="ru-RU"/>
        </w:rPr>
        <w:t xml:space="preserve">ФинансоВЫЙ УНИВЕРСИТЕТ при Правительстве </w:t>
      </w:r>
    </w:p>
    <w:p w14:paraId="72B1F5FD" w14:textId="60397DF4" w:rsidR="0008500C" w:rsidRPr="005D4E6F" w:rsidRDefault="0008500C" w:rsidP="005B7291">
      <w:pPr>
        <w:spacing w:after="0" w:line="240" w:lineRule="auto"/>
        <w:jc w:val="center"/>
        <w:rPr>
          <w:rFonts w:ascii="Times New Roman" w:hAnsi="Times New Roman"/>
          <w:caps/>
          <w:sz w:val="28"/>
          <w:szCs w:val="28"/>
          <w:lang w:eastAsia="ru-RU"/>
        </w:rPr>
      </w:pPr>
      <w:r w:rsidRPr="005D4E6F">
        <w:rPr>
          <w:rFonts w:ascii="Times New Roman" w:hAnsi="Times New Roman"/>
          <w:caps/>
          <w:sz w:val="28"/>
          <w:szCs w:val="28"/>
          <w:lang w:eastAsia="ru-RU"/>
        </w:rPr>
        <w:t>Российской Федерации</w:t>
      </w:r>
      <w:r w:rsidR="00BC7A24" w:rsidRPr="005D4E6F">
        <w:rPr>
          <w:rFonts w:ascii="Times New Roman" w:hAnsi="Times New Roman"/>
          <w:caps/>
          <w:sz w:val="28"/>
          <w:szCs w:val="28"/>
          <w:lang w:eastAsia="ru-RU"/>
        </w:rPr>
        <w:t>»</w:t>
      </w:r>
    </w:p>
    <w:p w14:paraId="3036D0F7" w14:textId="2E16815F" w:rsidR="0008500C" w:rsidRPr="005D4E6F" w:rsidRDefault="0008500C" w:rsidP="005B7291">
      <w:pPr>
        <w:spacing w:after="0" w:line="240" w:lineRule="auto"/>
        <w:jc w:val="center"/>
        <w:rPr>
          <w:rFonts w:ascii="Times New Roman" w:hAnsi="Times New Roman"/>
          <w:sz w:val="28"/>
          <w:szCs w:val="28"/>
          <w:lang w:eastAsia="ru-RU"/>
        </w:rPr>
      </w:pPr>
      <w:r w:rsidRPr="005D4E6F">
        <w:rPr>
          <w:rFonts w:ascii="Times New Roman" w:hAnsi="Times New Roman"/>
          <w:sz w:val="28"/>
          <w:szCs w:val="28"/>
          <w:lang w:eastAsia="ru-RU"/>
        </w:rPr>
        <w:t>(Финансовый университет)</w:t>
      </w:r>
    </w:p>
    <w:p w14:paraId="306DD23C" w14:textId="77777777" w:rsidR="001E568B" w:rsidRPr="005D4E6F" w:rsidRDefault="001E568B" w:rsidP="005B7291">
      <w:pPr>
        <w:spacing w:after="0" w:line="240" w:lineRule="auto"/>
        <w:jc w:val="center"/>
        <w:rPr>
          <w:rFonts w:ascii="Times New Roman" w:hAnsi="Times New Roman"/>
          <w:sz w:val="28"/>
          <w:szCs w:val="28"/>
          <w:lang w:eastAsia="ru-RU"/>
        </w:rPr>
      </w:pPr>
    </w:p>
    <w:p w14:paraId="463A4C01" w14:textId="77777777" w:rsidR="001E568B" w:rsidRPr="005D4E6F" w:rsidRDefault="001E568B" w:rsidP="001E568B">
      <w:pPr>
        <w:spacing w:after="0" w:line="240" w:lineRule="auto"/>
        <w:jc w:val="center"/>
        <w:rPr>
          <w:rFonts w:ascii="Times New Roman" w:hAnsi="Times New Roman"/>
          <w:bCs/>
          <w:sz w:val="28"/>
          <w:szCs w:val="28"/>
          <w:lang w:eastAsia="ru-RU"/>
        </w:rPr>
      </w:pPr>
      <w:r w:rsidRPr="005D4E6F">
        <w:rPr>
          <w:rFonts w:ascii="Times New Roman" w:hAnsi="Times New Roman"/>
          <w:bCs/>
          <w:sz w:val="28"/>
          <w:szCs w:val="28"/>
          <w:lang w:eastAsia="ru-RU"/>
        </w:rPr>
        <w:t>Департамент маркетинга и спортивного бизнеса</w:t>
      </w:r>
    </w:p>
    <w:p w14:paraId="45828E0A" w14:textId="368CF362" w:rsidR="001E568B" w:rsidRPr="005D4E6F" w:rsidRDefault="001E568B" w:rsidP="001E568B">
      <w:pPr>
        <w:spacing w:after="0" w:line="240" w:lineRule="auto"/>
        <w:jc w:val="center"/>
        <w:rPr>
          <w:rFonts w:ascii="Times New Roman" w:hAnsi="Times New Roman"/>
          <w:bCs/>
          <w:sz w:val="28"/>
          <w:szCs w:val="28"/>
          <w:lang w:eastAsia="ru-RU"/>
        </w:rPr>
      </w:pPr>
      <w:r w:rsidRPr="005D4E6F">
        <w:rPr>
          <w:rFonts w:ascii="Times New Roman" w:hAnsi="Times New Roman"/>
          <w:bCs/>
          <w:sz w:val="28"/>
          <w:szCs w:val="28"/>
          <w:lang w:eastAsia="ru-RU"/>
        </w:rPr>
        <w:t xml:space="preserve">Факультета </w:t>
      </w:r>
      <w:r w:rsidR="00BC7A24" w:rsidRPr="005D4E6F">
        <w:rPr>
          <w:rFonts w:ascii="Times New Roman" w:hAnsi="Times New Roman"/>
          <w:bCs/>
          <w:sz w:val="28"/>
          <w:szCs w:val="28"/>
          <w:lang w:eastAsia="ru-RU"/>
        </w:rPr>
        <w:t>«</w:t>
      </w:r>
      <w:r w:rsidRPr="005D4E6F">
        <w:rPr>
          <w:rFonts w:ascii="Times New Roman" w:hAnsi="Times New Roman"/>
          <w:bCs/>
          <w:sz w:val="28"/>
          <w:szCs w:val="28"/>
          <w:lang w:eastAsia="ru-RU"/>
        </w:rPr>
        <w:t>Высшая школа управления</w:t>
      </w:r>
      <w:r w:rsidR="00BC7A24" w:rsidRPr="005D4E6F">
        <w:rPr>
          <w:rFonts w:ascii="Times New Roman" w:hAnsi="Times New Roman"/>
          <w:bCs/>
          <w:sz w:val="28"/>
          <w:szCs w:val="28"/>
          <w:lang w:eastAsia="ru-RU"/>
        </w:rPr>
        <w:t>»</w:t>
      </w:r>
    </w:p>
    <w:p w14:paraId="5BD04F5A" w14:textId="5D2A67D3" w:rsidR="00B9303D" w:rsidRPr="005D4E6F" w:rsidRDefault="00B9303D" w:rsidP="001E568B">
      <w:pPr>
        <w:spacing w:after="0" w:line="240" w:lineRule="auto"/>
        <w:jc w:val="center"/>
        <w:rPr>
          <w:rFonts w:ascii="Times New Roman" w:hAnsi="Times New Roman"/>
          <w:bCs/>
          <w:sz w:val="28"/>
          <w:szCs w:val="28"/>
          <w:lang w:eastAsia="ru-RU"/>
        </w:rPr>
      </w:pPr>
    </w:p>
    <w:p w14:paraId="3EDDF639" w14:textId="77777777" w:rsidR="001A2299" w:rsidRPr="005D4E6F" w:rsidRDefault="001A2299" w:rsidP="001E568B">
      <w:pPr>
        <w:spacing w:after="0" w:line="240" w:lineRule="auto"/>
        <w:jc w:val="center"/>
        <w:rPr>
          <w:rFonts w:ascii="Times New Roman" w:hAnsi="Times New Roman"/>
          <w:bCs/>
          <w:sz w:val="28"/>
          <w:szCs w:val="28"/>
          <w:lang w:eastAsia="ru-RU"/>
        </w:rPr>
      </w:pPr>
    </w:p>
    <w:tbl>
      <w:tblPr>
        <w:tblStyle w:val="TableNormal1"/>
        <w:tblW w:w="9351" w:type="dxa"/>
        <w:tblInd w:w="572" w:type="dxa"/>
        <w:tblLayout w:type="fixed"/>
        <w:tblLook w:val="01E0" w:firstRow="1" w:lastRow="1" w:firstColumn="1" w:lastColumn="1" w:noHBand="0" w:noVBand="0"/>
      </w:tblPr>
      <w:tblGrid>
        <w:gridCol w:w="5098"/>
        <w:gridCol w:w="4253"/>
      </w:tblGrid>
      <w:tr w:rsidR="00376860" w:rsidRPr="005D4E6F" w14:paraId="6EB042FF" w14:textId="77777777" w:rsidTr="00760EE2">
        <w:trPr>
          <w:trHeight w:val="3784"/>
        </w:trPr>
        <w:tc>
          <w:tcPr>
            <w:tcW w:w="5098" w:type="dxa"/>
          </w:tcPr>
          <w:p w14:paraId="6303B796" w14:textId="4AB291D7" w:rsidR="005D0B43" w:rsidRDefault="005D0B43" w:rsidP="004F211B">
            <w:pPr>
              <w:tabs>
                <w:tab w:val="left" w:pos="3966"/>
              </w:tabs>
              <w:adjustRightInd w:val="0"/>
              <w:spacing w:after="0" w:line="240" w:lineRule="auto"/>
              <w:ind w:left="564" w:right="1140"/>
              <w:rPr>
                <w:rFonts w:ascii="Times New Roman" w:eastAsia="Times New Roman" w:hAnsi="Times New Roman"/>
                <w:b/>
                <w:sz w:val="28"/>
                <w:szCs w:val="28"/>
              </w:rPr>
            </w:pPr>
          </w:p>
          <w:p w14:paraId="2312D189" w14:textId="53580046" w:rsidR="005D0B43" w:rsidRDefault="005D0B43" w:rsidP="005D0B43">
            <w:pPr>
              <w:tabs>
                <w:tab w:val="left" w:pos="3996"/>
              </w:tabs>
              <w:rPr>
                <w:rFonts w:ascii="Times New Roman" w:eastAsia="Times New Roman" w:hAnsi="Times New Roman"/>
                <w:sz w:val="28"/>
                <w:szCs w:val="28"/>
              </w:rPr>
            </w:pPr>
          </w:p>
          <w:p w14:paraId="12F76856" w14:textId="77777777" w:rsidR="005D0B43" w:rsidRPr="005D0B43" w:rsidRDefault="005D0B43" w:rsidP="005D0B43">
            <w:pPr>
              <w:rPr>
                <w:rFonts w:ascii="Times New Roman" w:eastAsia="Times New Roman" w:hAnsi="Times New Roman"/>
                <w:sz w:val="28"/>
                <w:szCs w:val="28"/>
              </w:rPr>
            </w:pPr>
          </w:p>
          <w:p w14:paraId="63E02917" w14:textId="77777777" w:rsidR="005D0B43" w:rsidRPr="005D0B43" w:rsidRDefault="005D0B43" w:rsidP="005D0B43">
            <w:pPr>
              <w:rPr>
                <w:rFonts w:ascii="Times New Roman" w:eastAsia="Times New Roman" w:hAnsi="Times New Roman"/>
                <w:sz w:val="28"/>
                <w:szCs w:val="28"/>
              </w:rPr>
            </w:pPr>
          </w:p>
          <w:p w14:paraId="6030476C" w14:textId="77777777" w:rsidR="005D0B43" w:rsidRPr="005D0B43" w:rsidRDefault="005D0B43" w:rsidP="005D0B43">
            <w:pPr>
              <w:rPr>
                <w:rFonts w:ascii="Times New Roman" w:eastAsia="Times New Roman" w:hAnsi="Times New Roman"/>
                <w:sz w:val="28"/>
                <w:szCs w:val="28"/>
              </w:rPr>
            </w:pPr>
          </w:p>
          <w:p w14:paraId="6AD9A551" w14:textId="77777777" w:rsidR="005D0B43" w:rsidRPr="005D0B43" w:rsidRDefault="005D0B43" w:rsidP="005D0B43">
            <w:pPr>
              <w:rPr>
                <w:rFonts w:ascii="Times New Roman" w:eastAsia="Times New Roman" w:hAnsi="Times New Roman"/>
                <w:sz w:val="28"/>
                <w:szCs w:val="28"/>
              </w:rPr>
            </w:pPr>
          </w:p>
          <w:p w14:paraId="0F6ECA4F" w14:textId="06FCFF0B" w:rsidR="00760EE2" w:rsidRDefault="00760EE2" w:rsidP="005D0B43">
            <w:pPr>
              <w:tabs>
                <w:tab w:val="left" w:pos="3588"/>
              </w:tabs>
              <w:rPr>
                <w:rFonts w:ascii="Times New Roman" w:eastAsia="Times New Roman" w:hAnsi="Times New Roman"/>
                <w:sz w:val="28"/>
                <w:szCs w:val="28"/>
              </w:rPr>
            </w:pPr>
          </w:p>
          <w:p w14:paraId="32D10012" w14:textId="179C9129" w:rsidR="00AC47E7" w:rsidRPr="00760EE2" w:rsidRDefault="00AC47E7" w:rsidP="00760EE2">
            <w:pPr>
              <w:tabs>
                <w:tab w:val="left" w:pos="3588"/>
              </w:tabs>
              <w:rPr>
                <w:rFonts w:ascii="Times New Roman" w:eastAsia="Times New Roman" w:hAnsi="Times New Roman"/>
                <w:sz w:val="28"/>
                <w:szCs w:val="28"/>
              </w:rPr>
            </w:pPr>
          </w:p>
        </w:tc>
        <w:tc>
          <w:tcPr>
            <w:tcW w:w="4253" w:type="dxa"/>
          </w:tcPr>
          <w:p w14:paraId="20A6F0D4" w14:textId="77777777" w:rsidR="00AC47E7" w:rsidRPr="005D4E6F" w:rsidRDefault="00AC47E7" w:rsidP="00AC47E7">
            <w:pPr>
              <w:tabs>
                <w:tab w:val="left" w:pos="426"/>
                <w:tab w:val="left" w:pos="3966"/>
              </w:tabs>
              <w:spacing w:after="0" w:line="240" w:lineRule="auto"/>
              <w:ind w:left="564" w:right="717"/>
              <w:rPr>
                <w:rFonts w:ascii="Times New Roman" w:eastAsia="Times New Roman" w:hAnsi="Times New Roman"/>
                <w:b/>
                <w:sz w:val="28"/>
                <w:szCs w:val="28"/>
                <w:lang w:val="ru-RU"/>
              </w:rPr>
            </w:pPr>
            <w:r w:rsidRPr="005D4E6F">
              <w:rPr>
                <w:rFonts w:ascii="Times New Roman" w:eastAsia="Times New Roman" w:hAnsi="Times New Roman"/>
                <w:b/>
                <w:sz w:val="28"/>
                <w:szCs w:val="28"/>
                <w:lang w:val="ru-RU"/>
              </w:rPr>
              <w:t xml:space="preserve"> УТВЕРЖДАЮ</w:t>
            </w:r>
          </w:p>
          <w:p w14:paraId="3F71A7BE" w14:textId="77777777" w:rsidR="00AC47E7" w:rsidRPr="005D4E6F" w:rsidRDefault="00AC47E7" w:rsidP="00AC47E7">
            <w:pPr>
              <w:tabs>
                <w:tab w:val="left" w:pos="426"/>
                <w:tab w:val="left" w:pos="3966"/>
              </w:tabs>
              <w:spacing w:after="0" w:line="240" w:lineRule="auto"/>
              <w:ind w:left="564" w:right="717"/>
              <w:rPr>
                <w:rFonts w:ascii="Times New Roman" w:eastAsia="Times New Roman" w:hAnsi="Times New Roman"/>
                <w:sz w:val="28"/>
                <w:szCs w:val="28"/>
                <w:lang w:val="ru-RU"/>
              </w:rPr>
            </w:pPr>
          </w:p>
          <w:p w14:paraId="063CFCBE" w14:textId="77777777" w:rsidR="00AC47E7" w:rsidRPr="005D4E6F" w:rsidRDefault="00AC47E7" w:rsidP="00AC47E7">
            <w:pPr>
              <w:tabs>
                <w:tab w:val="left" w:pos="426"/>
                <w:tab w:val="left" w:pos="3966"/>
              </w:tabs>
              <w:spacing w:after="0" w:line="240" w:lineRule="auto"/>
              <w:ind w:left="564" w:right="717"/>
              <w:rPr>
                <w:rFonts w:ascii="Times New Roman" w:eastAsia="Times New Roman" w:hAnsi="Times New Roman"/>
                <w:sz w:val="28"/>
                <w:szCs w:val="28"/>
                <w:lang w:val="ru-RU"/>
              </w:rPr>
            </w:pPr>
            <w:r w:rsidRPr="005D4E6F">
              <w:rPr>
                <w:rFonts w:ascii="Times New Roman" w:eastAsia="Times New Roman" w:hAnsi="Times New Roman"/>
                <w:sz w:val="28"/>
                <w:szCs w:val="28"/>
                <w:lang w:val="ru-RU"/>
              </w:rPr>
              <w:t>Проректор по учебной и</w:t>
            </w:r>
            <w:r w:rsidRPr="005D4E6F">
              <w:rPr>
                <w:rFonts w:ascii="Times New Roman" w:eastAsia="Times New Roman" w:hAnsi="Times New Roman"/>
                <w:spacing w:val="-57"/>
                <w:sz w:val="28"/>
                <w:szCs w:val="28"/>
                <w:lang w:val="ru-RU"/>
              </w:rPr>
              <w:t xml:space="preserve">    </w:t>
            </w:r>
            <w:r w:rsidRPr="005D4E6F">
              <w:rPr>
                <w:rFonts w:ascii="Times New Roman" w:eastAsia="Times New Roman" w:hAnsi="Times New Roman"/>
                <w:sz w:val="28"/>
                <w:szCs w:val="28"/>
                <w:lang w:val="ru-RU"/>
              </w:rPr>
              <w:t>методической</w:t>
            </w:r>
            <w:r w:rsidRPr="005D4E6F">
              <w:rPr>
                <w:rFonts w:ascii="Times New Roman" w:eastAsia="Times New Roman" w:hAnsi="Times New Roman"/>
                <w:spacing w:val="1"/>
                <w:sz w:val="28"/>
                <w:szCs w:val="28"/>
                <w:lang w:val="ru-RU"/>
              </w:rPr>
              <w:t xml:space="preserve"> </w:t>
            </w:r>
            <w:r w:rsidRPr="005D4E6F">
              <w:rPr>
                <w:rFonts w:ascii="Times New Roman" w:eastAsia="Times New Roman" w:hAnsi="Times New Roman"/>
                <w:sz w:val="28"/>
                <w:szCs w:val="28"/>
                <w:lang w:val="ru-RU"/>
              </w:rPr>
              <w:t>работе</w:t>
            </w:r>
          </w:p>
          <w:p w14:paraId="6CB8BAE5" w14:textId="77777777" w:rsidR="00AC47E7" w:rsidRPr="005D4E6F" w:rsidRDefault="00AC47E7" w:rsidP="00AC47E7">
            <w:pPr>
              <w:spacing w:after="0" w:line="240" w:lineRule="auto"/>
              <w:rPr>
                <w:rFonts w:ascii="Times New Roman" w:eastAsia="Times New Roman" w:hAnsi="Times New Roman"/>
                <w:sz w:val="28"/>
                <w:szCs w:val="28"/>
                <w:lang w:val="ru-RU"/>
              </w:rPr>
            </w:pPr>
          </w:p>
          <w:p w14:paraId="05E6D40A" w14:textId="22EDDC1F" w:rsidR="00AC47E7" w:rsidRPr="001978EB" w:rsidRDefault="00AC47E7" w:rsidP="00AC47E7">
            <w:pPr>
              <w:spacing w:after="0" w:line="240" w:lineRule="auto"/>
              <w:rPr>
                <w:rFonts w:ascii="Times New Roman" w:eastAsia="Times New Roman" w:hAnsi="Times New Roman"/>
                <w:sz w:val="28"/>
                <w:szCs w:val="28"/>
                <w:lang w:val="ru-RU"/>
              </w:rPr>
            </w:pPr>
            <w:r w:rsidRPr="005D4E6F">
              <w:rPr>
                <w:rFonts w:ascii="Times New Roman" w:eastAsia="Times New Roman" w:hAnsi="Times New Roman"/>
                <w:sz w:val="28"/>
                <w:szCs w:val="28"/>
                <w:lang w:val="ru-RU"/>
              </w:rPr>
              <w:t xml:space="preserve">         </w:t>
            </w:r>
            <w:r w:rsidRPr="001978EB">
              <w:rPr>
                <w:rFonts w:ascii="Times New Roman" w:eastAsia="Times New Roman" w:hAnsi="Times New Roman"/>
                <w:sz w:val="28"/>
                <w:szCs w:val="28"/>
                <w:lang w:val="ru-RU"/>
              </w:rPr>
              <w:t>_________Е.А. Каменева</w:t>
            </w:r>
          </w:p>
          <w:p w14:paraId="03612607" w14:textId="77777777" w:rsidR="00AC47E7" w:rsidRPr="001978EB" w:rsidRDefault="00AC47E7" w:rsidP="00AC47E7">
            <w:pPr>
              <w:spacing w:after="0" w:line="240" w:lineRule="auto"/>
              <w:rPr>
                <w:rFonts w:ascii="Times New Roman" w:eastAsia="Times New Roman" w:hAnsi="Times New Roman"/>
                <w:sz w:val="28"/>
                <w:szCs w:val="28"/>
                <w:lang w:val="ru-RU"/>
              </w:rPr>
            </w:pPr>
          </w:p>
          <w:p w14:paraId="40FC9C55" w14:textId="7B3A8D52" w:rsidR="00AC47E7" w:rsidRPr="001978EB" w:rsidRDefault="00BC7A24" w:rsidP="00AC47E7">
            <w:pPr>
              <w:tabs>
                <w:tab w:val="left" w:pos="426"/>
                <w:tab w:val="left" w:pos="3966"/>
              </w:tabs>
              <w:spacing w:after="0" w:line="240" w:lineRule="auto"/>
              <w:ind w:left="564" w:right="717"/>
              <w:rPr>
                <w:rFonts w:ascii="Times New Roman" w:eastAsia="Times New Roman" w:hAnsi="Times New Roman"/>
                <w:sz w:val="28"/>
                <w:szCs w:val="28"/>
                <w:lang w:val="ru-RU"/>
              </w:rPr>
            </w:pPr>
            <w:r w:rsidRPr="001978EB">
              <w:rPr>
                <w:rFonts w:ascii="Times New Roman" w:eastAsia="Times New Roman" w:hAnsi="Times New Roman"/>
                <w:sz w:val="28"/>
                <w:szCs w:val="28"/>
                <w:lang w:val="ru-RU"/>
              </w:rPr>
              <w:t>«</w:t>
            </w:r>
            <w:proofErr w:type="gramStart"/>
            <w:r w:rsidR="004E13C1">
              <w:rPr>
                <w:rFonts w:ascii="Times New Roman" w:eastAsia="Times New Roman" w:hAnsi="Times New Roman"/>
                <w:sz w:val="28"/>
                <w:szCs w:val="28"/>
                <w:lang w:val="ru-RU"/>
              </w:rPr>
              <w:t>27</w:t>
            </w:r>
            <w:r w:rsidRPr="001978EB">
              <w:rPr>
                <w:rFonts w:ascii="Times New Roman" w:eastAsia="Times New Roman" w:hAnsi="Times New Roman"/>
                <w:sz w:val="28"/>
                <w:szCs w:val="28"/>
                <w:lang w:val="ru-RU"/>
              </w:rPr>
              <w:t>»</w:t>
            </w:r>
            <w:r w:rsidR="004E13C1">
              <w:rPr>
                <w:rFonts w:ascii="Times New Roman" w:eastAsia="Times New Roman" w:hAnsi="Times New Roman"/>
                <w:sz w:val="28"/>
                <w:szCs w:val="28"/>
                <w:lang w:val="ru-RU"/>
              </w:rPr>
              <w:t>декабря</w:t>
            </w:r>
            <w:proofErr w:type="gramEnd"/>
            <w:r w:rsidR="004E13C1">
              <w:rPr>
                <w:rFonts w:ascii="Times New Roman" w:eastAsia="Times New Roman" w:hAnsi="Times New Roman"/>
                <w:sz w:val="28"/>
                <w:szCs w:val="28"/>
                <w:lang w:val="ru-RU"/>
              </w:rPr>
              <w:t xml:space="preserve"> </w:t>
            </w:r>
            <w:r w:rsidR="00AC47E7" w:rsidRPr="001978EB">
              <w:rPr>
                <w:rFonts w:ascii="Times New Roman" w:eastAsia="Times New Roman" w:hAnsi="Times New Roman"/>
                <w:sz w:val="28"/>
                <w:szCs w:val="28"/>
                <w:lang w:val="ru-RU"/>
              </w:rPr>
              <w:t>2023 г.</w:t>
            </w:r>
          </w:p>
          <w:p w14:paraId="36062ECA" w14:textId="77777777" w:rsidR="00AC47E7" w:rsidRPr="001978EB" w:rsidRDefault="00AC47E7" w:rsidP="00AC47E7">
            <w:pPr>
              <w:tabs>
                <w:tab w:val="left" w:pos="426"/>
                <w:tab w:val="left" w:pos="2534"/>
                <w:tab w:val="left" w:pos="3966"/>
              </w:tabs>
              <w:spacing w:after="0" w:line="240" w:lineRule="auto"/>
              <w:ind w:left="564" w:right="717"/>
              <w:rPr>
                <w:rFonts w:ascii="Times New Roman" w:eastAsia="Times New Roman" w:hAnsi="Times New Roman"/>
                <w:sz w:val="28"/>
                <w:szCs w:val="28"/>
                <w:lang w:val="ru-RU"/>
              </w:rPr>
            </w:pPr>
          </w:p>
          <w:p w14:paraId="263DC0EB" w14:textId="77777777" w:rsidR="00AC47E7" w:rsidRPr="001978EB" w:rsidRDefault="00AC47E7" w:rsidP="00AC47E7">
            <w:pPr>
              <w:tabs>
                <w:tab w:val="left" w:pos="426"/>
                <w:tab w:val="left" w:pos="2534"/>
                <w:tab w:val="left" w:pos="3966"/>
              </w:tabs>
              <w:spacing w:after="0" w:line="240" w:lineRule="auto"/>
              <w:ind w:left="564" w:right="717"/>
              <w:rPr>
                <w:rFonts w:ascii="Times New Roman" w:eastAsia="Times New Roman" w:hAnsi="Times New Roman"/>
                <w:sz w:val="28"/>
                <w:szCs w:val="28"/>
                <w:lang w:val="ru-RU"/>
              </w:rPr>
            </w:pPr>
          </w:p>
          <w:p w14:paraId="2A1EC06E" w14:textId="77777777" w:rsidR="00AC47E7" w:rsidRPr="001978EB" w:rsidRDefault="00AC47E7" w:rsidP="00AC47E7">
            <w:pPr>
              <w:tabs>
                <w:tab w:val="left" w:pos="426"/>
                <w:tab w:val="left" w:pos="2534"/>
                <w:tab w:val="left" w:pos="3966"/>
              </w:tabs>
              <w:spacing w:after="0" w:line="240" w:lineRule="auto"/>
              <w:ind w:left="564" w:right="717"/>
              <w:rPr>
                <w:rFonts w:ascii="Times New Roman" w:eastAsia="Times New Roman" w:hAnsi="Times New Roman"/>
                <w:sz w:val="28"/>
                <w:szCs w:val="28"/>
                <w:lang w:val="ru-RU"/>
              </w:rPr>
            </w:pPr>
          </w:p>
          <w:p w14:paraId="78C8F341" w14:textId="77777777" w:rsidR="00AC47E7" w:rsidRPr="001978EB" w:rsidRDefault="00AC47E7" w:rsidP="00AC47E7">
            <w:pPr>
              <w:tabs>
                <w:tab w:val="left" w:pos="426"/>
                <w:tab w:val="left" w:pos="2534"/>
                <w:tab w:val="left" w:pos="3966"/>
              </w:tabs>
              <w:spacing w:after="0" w:line="240" w:lineRule="auto"/>
              <w:ind w:left="564" w:right="717"/>
              <w:rPr>
                <w:rFonts w:ascii="Times New Roman" w:eastAsia="Times New Roman" w:hAnsi="Times New Roman"/>
                <w:sz w:val="28"/>
                <w:szCs w:val="28"/>
                <w:lang w:val="ru-RU"/>
              </w:rPr>
            </w:pPr>
          </w:p>
          <w:p w14:paraId="502906C3" w14:textId="77777777" w:rsidR="00AC47E7" w:rsidRPr="001978EB" w:rsidRDefault="00AC47E7" w:rsidP="00AC47E7">
            <w:pPr>
              <w:tabs>
                <w:tab w:val="left" w:pos="426"/>
                <w:tab w:val="left" w:pos="2534"/>
                <w:tab w:val="left" w:pos="3966"/>
              </w:tabs>
              <w:spacing w:after="0" w:line="240" w:lineRule="auto"/>
              <w:ind w:left="564" w:right="717"/>
              <w:rPr>
                <w:rFonts w:ascii="Times New Roman" w:eastAsia="Times New Roman" w:hAnsi="Times New Roman"/>
                <w:sz w:val="28"/>
                <w:szCs w:val="28"/>
                <w:lang w:val="ru-RU"/>
              </w:rPr>
            </w:pPr>
          </w:p>
          <w:p w14:paraId="50F5544F" w14:textId="77777777" w:rsidR="00AC47E7" w:rsidRPr="001978EB" w:rsidRDefault="00AC47E7" w:rsidP="00AC47E7">
            <w:pPr>
              <w:tabs>
                <w:tab w:val="left" w:pos="426"/>
                <w:tab w:val="left" w:pos="3966"/>
              </w:tabs>
              <w:spacing w:after="0" w:line="240" w:lineRule="auto"/>
              <w:ind w:left="276" w:right="717"/>
              <w:rPr>
                <w:rFonts w:ascii="Times New Roman" w:eastAsia="Times New Roman" w:hAnsi="Times New Roman"/>
                <w:sz w:val="28"/>
                <w:szCs w:val="28"/>
                <w:lang w:val="ru-RU"/>
              </w:rPr>
            </w:pPr>
          </w:p>
        </w:tc>
      </w:tr>
    </w:tbl>
    <w:p w14:paraId="7CF977A9" w14:textId="77777777" w:rsidR="003C570C" w:rsidRPr="005D4E6F" w:rsidRDefault="003C570C" w:rsidP="003C570C">
      <w:pPr>
        <w:tabs>
          <w:tab w:val="left" w:pos="-868"/>
          <w:tab w:val="left" w:pos="426"/>
        </w:tabs>
        <w:spacing w:after="0" w:line="240" w:lineRule="auto"/>
        <w:ind w:hanging="10"/>
        <w:jc w:val="center"/>
        <w:rPr>
          <w:rFonts w:ascii="Times New Roman" w:eastAsia="Times New Roman" w:hAnsi="Times New Roman"/>
          <w:sz w:val="28"/>
          <w:szCs w:val="28"/>
          <w:lang w:eastAsia="ru-RU"/>
        </w:rPr>
      </w:pPr>
      <w:r w:rsidRPr="005D4E6F">
        <w:rPr>
          <w:rFonts w:ascii="Times New Roman" w:eastAsia="Times New Roman" w:hAnsi="Times New Roman"/>
          <w:sz w:val="28"/>
          <w:szCs w:val="28"/>
        </w:rPr>
        <w:t>Кирпичева М.А.</w:t>
      </w:r>
    </w:p>
    <w:p w14:paraId="0970859C" w14:textId="77777777" w:rsidR="003C570C" w:rsidRPr="005D4E6F" w:rsidRDefault="003C570C" w:rsidP="003C570C">
      <w:pPr>
        <w:pStyle w:val="1"/>
        <w:spacing w:after="11" w:line="265" w:lineRule="auto"/>
        <w:ind w:left="10" w:right="72"/>
        <w:jc w:val="center"/>
        <w:rPr>
          <w:rFonts w:ascii="Times New Roman" w:hAnsi="Times New Roman" w:cs="Times New Roman"/>
        </w:rPr>
      </w:pPr>
      <w:bookmarkStart w:id="0" w:name="_Toc153453293"/>
      <w:bookmarkStart w:id="1" w:name="_Toc158645236"/>
      <w:r w:rsidRPr="005D4E6F">
        <w:rPr>
          <w:rFonts w:ascii="Times New Roman" w:hAnsi="Times New Roman" w:cs="Times New Roman"/>
        </w:rPr>
        <w:t>ВВЕДЕНИЕ В СПЕЦИАЛЬНОСТЬ</w:t>
      </w:r>
      <w:bookmarkEnd w:id="0"/>
      <w:bookmarkEnd w:id="1"/>
      <w:r w:rsidRPr="005D4E6F">
        <w:rPr>
          <w:rFonts w:ascii="Times New Roman" w:hAnsi="Times New Roman" w:cs="Times New Roman"/>
        </w:rPr>
        <w:t xml:space="preserve"> </w:t>
      </w:r>
    </w:p>
    <w:p w14:paraId="3CC264D9" w14:textId="77777777" w:rsidR="003C570C" w:rsidRPr="005D4E6F" w:rsidRDefault="003C570C" w:rsidP="003C570C">
      <w:pPr>
        <w:tabs>
          <w:tab w:val="left" w:pos="-868"/>
          <w:tab w:val="left" w:pos="426"/>
        </w:tabs>
        <w:spacing w:after="0" w:line="240" w:lineRule="auto"/>
        <w:ind w:hanging="10"/>
        <w:jc w:val="center"/>
        <w:rPr>
          <w:rFonts w:ascii="Times New Roman" w:eastAsia="Times New Roman" w:hAnsi="Times New Roman"/>
          <w:sz w:val="28"/>
          <w:szCs w:val="28"/>
          <w:lang w:eastAsia="ru-RU"/>
        </w:rPr>
      </w:pPr>
    </w:p>
    <w:p w14:paraId="1B292773" w14:textId="77777777" w:rsidR="005D0B43" w:rsidRPr="005D4E6F" w:rsidRDefault="005D0B43" w:rsidP="005D0B43">
      <w:pPr>
        <w:tabs>
          <w:tab w:val="left" w:pos="-868"/>
          <w:tab w:val="left" w:pos="426"/>
        </w:tabs>
        <w:spacing w:after="0" w:line="240" w:lineRule="auto"/>
        <w:ind w:hanging="10"/>
        <w:jc w:val="center"/>
        <w:rPr>
          <w:rFonts w:ascii="Times New Roman" w:eastAsia="Times New Roman" w:hAnsi="Times New Roman"/>
          <w:b/>
          <w:bCs/>
          <w:sz w:val="28"/>
          <w:szCs w:val="28"/>
          <w:lang w:eastAsia="ru-RU"/>
        </w:rPr>
      </w:pPr>
      <w:r w:rsidRPr="005D4E6F">
        <w:rPr>
          <w:rFonts w:ascii="Times New Roman" w:eastAsia="Times New Roman" w:hAnsi="Times New Roman"/>
          <w:b/>
          <w:bCs/>
          <w:sz w:val="28"/>
          <w:szCs w:val="28"/>
          <w:lang w:eastAsia="ru-RU"/>
        </w:rPr>
        <w:t>Рабочая программа дисциплины</w:t>
      </w:r>
    </w:p>
    <w:p w14:paraId="14DB2BA4" w14:textId="77777777" w:rsidR="005D0B43" w:rsidRPr="005D4E6F" w:rsidRDefault="005D0B43" w:rsidP="005D0B43">
      <w:pPr>
        <w:tabs>
          <w:tab w:val="left" w:pos="-868"/>
          <w:tab w:val="left" w:pos="426"/>
        </w:tabs>
        <w:spacing w:after="0" w:line="240" w:lineRule="auto"/>
        <w:ind w:left="851" w:hanging="10"/>
        <w:jc w:val="center"/>
        <w:rPr>
          <w:rFonts w:ascii="Times New Roman" w:eastAsia="Times New Roman" w:hAnsi="Times New Roman"/>
          <w:sz w:val="28"/>
          <w:szCs w:val="28"/>
          <w:lang w:eastAsia="ru-RU"/>
        </w:rPr>
      </w:pPr>
      <w:r w:rsidRPr="005D4E6F">
        <w:rPr>
          <w:rFonts w:ascii="Times New Roman" w:eastAsia="Times New Roman" w:hAnsi="Times New Roman"/>
          <w:sz w:val="28"/>
          <w:szCs w:val="28"/>
          <w:lang w:eastAsia="ru-RU"/>
        </w:rPr>
        <w:t>для студентов, обучающихся по направлению подготовки</w:t>
      </w:r>
    </w:p>
    <w:p w14:paraId="3725E348" w14:textId="77777777" w:rsidR="005D0B43" w:rsidRDefault="005D0B43" w:rsidP="005D0B43">
      <w:pPr>
        <w:tabs>
          <w:tab w:val="left" w:pos="-868"/>
          <w:tab w:val="left" w:pos="426"/>
        </w:tabs>
        <w:spacing w:after="0" w:line="240" w:lineRule="auto"/>
        <w:ind w:left="851"/>
        <w:jc w:val="center"/>
        <w:rPr>
          <w:rFonts w:ascii="Times New Roman" w:eastAsia="Times New Roman" w:hAnsi="Times New Roman"/>
          <w:sz w:val="28"/>
          <w:szCs w:val="28"/>
          <w:lang w:eastAsia="ru-RU"/>
        </w:rPr>
      </w:pPr>
      <w:r w:rsidRPr="005D4E6F">
        <w:rPr>
          <w:rFonts w:ascii="Times New Roman" w:eastAsia="Times New Roman" w:hAnsi="Times New Roman"/>
          <w:sz w:val="28"/>
          <w:szCs w:val="28"/>
          <w:lang w:eastAsia="ru-RU"/>
        </w:rPr>
        <w:t>38.03.02 «Менеджмент»</w:t>
      </w:r>
      <w:r>
        <w:rPr>
          <w:rFonts w:ascii="Times New Roman" w:eastAsia="Times New Roman" w:hAnsi="Times New Roman"/>
          <w:sz w:val="28"/>
          <w:szCs w:val="28"/>
          <w:lang w:eastAsia="ru-RU"/>
        </w:rPr>
        <w:t xml:space="preserve">, </w:t>
      </w:r>
      <w:r w:rsidRPr="005D4E6F">
        <w:rPr>
          <w:rFonts w:ascii="Times New Roman" w:eastAsia="Times New Roman" w:hAnsi="Times New Roman"/>
          <w:sz w:val="28"/>
          <w:szCs w:val="28"/>
          <w:lang w:eastAsia="ru-RU"/>
        </w:rPr>
        <w:t>ОП «Маркетинг»</w:t>
      </w:r>
    </w:p>
    <w:p w14:paraId="438D1D8B" w14:textId="77777777" w:rsidR="005D0B43" w:rsidRDefault="005D0B43" w:rsidP="005D0B43">
      <w:pPr>
        <w:pStyle w:val="12"/>
        <w:tabs>
          <w:tab w:val="left" w:pos="-868"/>
        </w:tabs>
        <w:ind w:left="851"/>
        <w:jc w:val="center"/>
        <w:rPr>
          <w:sz w:val="28"/>
          <w:szCs w:val="28"/>
        </w:rPr>
      </w:pPr>
      <w:r>
        <w:rPr>
          <w:sz w:val="28"/>
          <w:szCs w:val="28"/>
        </w:rPr>
        <w:t>очно-заочная форма обучения</w:t>
      </w:r>
    </w:p>
    <w:p w14:paraId="2EA131BE" w14:textId="77777777" w:rsidR="00B9303D" w:rsidRPr="005D4E6F" w:rsidRDefault="00B9303D" w:rsidP="00B9303D">
      <w:pPr>
        <w:spacing w:after="0" w:line="240" w:lineRule="auto"/>
        <w:jc w:val="center"/>
        <w:rPr>
          <w:rFonts w:ascii="Times New Roman" w:hAnsi="Times New Roman"/>
          <w:b/>
          <w:bCs/>
          <w:sz w:val="28"/>
          <w:szCs w:val="28"/>
          <w:lang w:eastAsia="ru-RU"/>
        </w:rPr>
      </w:pPr>
    </w:p>
    <w:p w14:paraId="43E31C7B" w14:textId="77777777" w:rsidR="00760EE2" w:rsidRPr="00760EE2" w:rsidRDefault="00760EE2" w:rsidP="00760EE2">
      <w:pPr>
        <w:ind w:firstLine="720"/>
        <w:jc w:val="center"/>
        <w:rPr>
          <w:rFonts w:ascii="Times New Roman" w:hAnsi="Times New Roman"/>
          <w:i/>
          <w:sz w:val="28"/>
          <w:szCs w:val="28"/>
        </w:rPr>
      </w:pPr>
      <w:r w:rsidRPr="00760EE2">
        <w:rPr>
          <w:rFonts w:ascii="Times New Roman" w:hAnsi="Times New Roman"/>
          <w:i/>
          <w:sz w:val="28"/>
          <w:szCs w:val="28"/>
        </w:rPr>
        <w:t>Рекомендовано Ученым советом Факультета «Высшая школа управления» (протокол №37 от 20.12.2023г.)</w:t>
      </w:r>
    </w:p>
    <w:p w14:paraId="7AC87E56" w14:textId="77777777" w:rsidR="00760EE2" w:rsidRPr="00760EE2" w:rsidRDefault="00760EE2" w:rsidP="00760EE2">
      <w:pPr>
        <w:spacing w:line="360" w:lineRule="auto"/>
        <w:ind w:firstLine="709"/>
        <w:jc w:val="center"/>
        <w:rPr>
          <w:rFonts w:ascii="Times New Roman" w:hAnsi="Times New Roman"/>
          <w:i/>
          <w:sz w:val="28"/>
          <w:szCs w:val="28"/>
        </w:rPr>
      </w:pPr>
    </w:p>
    <w:p w14:paraId="78A39968" w14:textId="77777777" w:rsidR="00760EE2" w:rsidRPr="00760EE2" w:rsidRDefault="00760EE2" w:rsidP="00760EE2">
      <w:pPr>
        <w:spacing w:line="360" w:lineRule="auto"/>
        <w:ind w:firstLine="709"/>
        <w:jc w:val="center"/>
        <w:rPr>
          <w:rFonts w:ascii="Times New Roman" w:hAnsi="Times New Roman"/>
          <w:i/>
          <w:sz w:val="28"/>
          <w:szCs w:val="28"/>
        </w:rPr>
      </w:pPr>
      <w:r w:rsidRPr="00760EE2">
        <w:rPr>
          <w:rFonts w:ascii="Times New Roman" w:hAnsi="Times New Roman"/>
          <w:i/>
          <w:sz w:val="28"/>
          <w:szCs w:val="28"/>
        </w:rPr>
        <w:t>Одобрено на заседании учебно-научного Департамента маркетинга и спортивного бизнеса</w:t>
      </w:r>
      <w:r w:rsidRPr="00760EE2">
        <w:rPr>
          <w:rFonts w:ascii="Times New Roman" w:hAnsi="Times New Roman"/>
          <w:bCs/>
          <w:i/>
          <w:sz w:val="28"/>
          <w:szCs w:val="28"/>
        </w:rPr>
        <w:t xml:space="preserve"> </w:t>
      </w:r>
      <w:r w:rsidRPr="00760EE2">
        <w:rPr>
          <w:rFonts w:ascii="Times New Roman" w:hAnsi="Times New Roman"/>
          <w:i/>
          <w:sz w:val="28"/>
          <w:szCs w:val="28"/>
        </w:rPr>
        <w:t>(протокол №7 от 19.12.2023г.)</w:t>
      </w:r>
    </w:p>
    <w:p w14:paraId="42EF09E5" w14:textId="100841C9" w:rsidR="00B9303D" w:rsidRDefault="00B9303D" w:rsidP="00B9303D">
      <w:pPr>
        <w:spacing w:after="0" w:line="240" w:lineRule="auto"/>
        <w:jc w:val="center"/>
        <w:rPr>
          <w:rFonts w:ascii="Times New Roman" w:hAnsi="Times New Roman"/>
          <w:bCs/>
          <w:sz w:val="28"/>
          <w:szCs w:val="28"/>
          <w:lang w:eastAsia="ru-RU"/>
        </w:rPr>
      </w:pPr>
    </w:p>
    <w:p w14:paraId="27D06C6D" w14:textId="77777777" w:rsidR="00C65249" w:rsidRPr="005D4E6F" w:rsidRDefault="00C65249" w:rsidP="00B9303D">
      <w:pPr>
        <w:spacing w:after="0" w:line="240" w:lineRule="auto"/>
        <w:jc w:val="center"/>
        <w:rPr>
          <w:rFonts w:ascii="Times New Roman" w:hAnsi="Times New Roman"/>
          <w:bCs/>
          <w:sz w:val="28"/>
          <w:szCs w:val="28"/>
          <w:lang w:eastAsia="ru-RU"/>
        </w:rPr>
      </w:pPr>
    </w:p>
    <w:p w14:paraId="675B5FD8" w14:textId="77777777" w:rsidR="00B9303D" w:rsidRPr="005D4E6F" w:rsidRDefault="00B9303D" w:rsidP="00B9303D">
      <w:pPr>
        <w:spacing w:after="0" w:line="240" w:lineRule="auto"/>
        <w:jc w:val="center"/>
        <w:rPr>
          <w:rFonts w:ascii="Times New Roman" w:hAnsi="Times New Roman"/>
          <w:bCs/>
          <w:sz w:val="28"/>
          <w:szCs w:val="28"/>
          <w:lang w:eastAsia="ru-RU"/>
        </w:rPr>
      </w:pPr>
      <w:r w:rsidRPr="005D4E6F">
        <w:rPr>
          <w:rFonts w:ascii="Times New Roman" w:hAnsi="Times New Roman"/>
          <w:bCs/>
          <w:sz w:val="28"/>
          <w:szCs w:val="28"/>
          <w:lang w:eastAsia="ru-RU"/>
        </w:rPr>
        <w:t>Москва 2023</w:t>
      </w:r>
    </w:p>
    <w:p w14:paraId="5D941E29" w14:textId="77777777" w:rsidR="00B9303D" w:rsidRPr="005D4E6F" w:rsidRDefault="00B9303D" w:rsidP="001E568B">
      <w:pPr>
        <w:spacing w:after="0" w:line="240" w:lineRule="auto"/>
        <w:jc w:val="center"/>
        <w:rPr>
          <w:rFonts w:ascii="Times New Roman" w:hAnsi="Times New Roman"/>
          <w:bCs/>
          <w:sz w:val="28"/>
          <w:szCs w:val="28"/>
          <w:lang w:eastAsia="ru-RU"/>
        </w:rPr>
      </w:pP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gridCol w:w="3275"/>
        <w:gridCol w:w="3275"/>
      </w:tblGrid>
      <w:tr w:rsidR="00376860" w:rsidRPr="005D4E6F" w14:paraId="164A2BEF" w14:textId="77777777" w:rsidTr="00961125">
        <w:trPr>
          <w:trHeight w:val="80"/>
        </w:trPr>
        <w:tc>
          <w:tcPr>
            <w:tcW w:w="1746" w:type="pct"/>
          </w:tcPr>
          <w:p w14:paraId="3D35F100" w14:textId="77777777" w:rsidR="0008500C" w:rsidRPr="005D4E6F" w:rsidRDefault="0008500C" w:rsidP="00961125">
            <w:pPr>
              <w:spacing w:after="0" w:line="240" w:lineRule="auto"/>
              <w:rPr>
                <w:rFonts w:ascii="Times New Roman" w:hAnsi="Times New Roman"/>
                <w:sz w:val="28"/>
                <w:szCs w:val="28"/>
              </w:rPr>
            </w:pPr>
          </w:p>
        </w:tc>
        <w:tc>
          <w:tcPr>
            <w:tcW w:w="1627" w:type="pct"/>
          </w:tcPr>
          <w:p w14:paraId="596B633E" w14:textId="77777777" w:rsidR="0008500C" w:rsidRPr="005D4E6F" w:rsidRDefault="0008500C" w:rsidP="00904F27">
            <w:pPr>
              <w:spacing w:after="0" w:line="240" w:lineRule="auto"/>
              <w:rPr>
                <w:rFonts w:ascii="Times New Roman" w:hAnsi="Times New Roman"/>
                <w:sz w:val="28"/>
                <w:szCs w:val="28"/>
              </w:rPr>
            </w:pPr>
          </w:p>
        </w:tc>
        <w:tc>
          <w:tcPr>
            <w:tcW w:w="1627" w:type="pct"/>
          </w:tcPr>
          <w:p w14:paraId="07CB1DFD" w14:textId="77777777" w:rsidR="0008500C" w:rsidRPr="005D4E6F" w:rsidRDefault="0008500C" w:rsidP="00904F27">
            <w:pPr>
              <w:spacing w:after="0" w:line="240" w:lineRule="auto"/>
              <w:rPr>
                <w:rFonts w:ascii="Times New Roman" w:hAnsi="Times New Roman"/>
                <w:sz w:val="28"/>
                <w:szCs w:val="28"/>
              </w:rPr>
            </w:pPr>
          </w:p>
        </w:tc>
      </w:tr>
    </w:tbl>
    <w:p w14:paraId="25DC8309" w14:textId="77777777" w:rsidR="001978EB" w:rsidRPr="001978EB" w:rsidRDefault="001978EB" w:rsidP="001978EB">
      <w:pPr>
        <w:widowControl w:val="0"/>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1978EB">
        <w:rPr>
          <w:rFonts w:ascii="Times New Roman" w:eastAsia="Times New Roman" w:hAnsi="Times New Roman"/>
          <w:b/>
          <w:sz w:val="28"/>
          <w:szCs w:val="28"/>
          <w:lang w:eastAsia="ru-RU"/>
        </w:rPr>
        <w:t>СОДЕРЖАНИЕ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gridCol w:w="851"/>
      </w:tblGrid>
      <w:tr w:rsidR="001978EB" w:rsidRPr="001978EB" w14:paraId="77A4CCF9" w14:textId="77777777" w:rsidTr="000553DA">
        <w:tc>
          <w:tcPr>
            <w:tcW w:w="9180" w:type="dxa"/>
            <w:shd w:val="clear" w:color="auto" w:fill="auto"/>
          </w:tcPr>
          <w:p w14:paraId="179BBC53" w14:textId="77777777" w:rsidR="001978EB" w:rsidRPr="001978EB" w:rsidRDefault="001978EB" w:rsidP="001978EB">
            <w:pPr>
              <w:widowControl w:val="0"/>
              <w:autoSpaceDE w:val="0"/>
              <w:autoSpaceDN w:val="0"/>
              <w:adjustRightInd w:val="0"/>
              <w:spacing w:after="0" w:line="240" w:lineRule="auto"/>
              <w:rPr>
                <w:rFonts w:ascii="Times New Roman" w:hAnsi="Times New Roman"/>
                <w:bCs/>
                <w:sz w:val="28"/>
                <w:szCs w:val="28"/>
                <w:lang w:eastAsia="ru-RU"/>
              </w:rPr>
            </w:pPr>
            <w:r w:rsidRPr="001978EB">
              <w:rPr>
                <w:rFonts w:ascii="Times New Roman" w:hAnsi="Times New Roman"/>
                <w:bCs/>
                <w:sz w:val="28"/>
                <w:szCs w:val="28"/>
                <w:lang w:eastAsia="ru-RU"/>
              </w:rPr>
              <w:t>1. Наименование дисциплины</w:t>
            </w:r>
          </w:p>
        </w:tc>
        <w:tc>
          <w:tcPr>
            <w:tcW w:w="851" w:type="dxa"/>
            <w:shd w:val="clear" w:color="auto" w:fill="auto"/>
          </w:tcPr>
          <w:p w14:paraId="4C947DA4" w14:textId="28F01D36"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3</w:t>
            </w:r>
          </w:p>
        </w:tc>
      </w:tr>
      <w:tr w:rsidR="001978EB" w:rsidRPr="001978EB" w14:paraId="128A8A25" w14:textId="77777777" w:rsidTr="000553DA">
        <w:tc>
          <w:tcPr>
            <w:tcW w:w="9180" w:type="dxa"/>
            <w:shd w:val="clear" w:color="auto" w:fill="auto"/>
          </w:tcPr>
          <w:p w14:paraId="085868D7" w14:textId="77777777" w:rsidR="001978EB" w:rsidRPr="001978EB" w:rsidRDefault="000553DA" w:rsidP="001978EB">
            <w:pPr>
              <w:tabs>
                <w:tab w:val="right" w:leader="dot" w:pos="9345"/>
              </w:tabs>
              <w:spacing w:after="0" w:line="240" w:lineRule="auto"/>
              <w:rPr>
                <w:rFonts w:ascii="Times New Roman" w:hAnsi="Times New Roman"/>
                <w:noProof/>
                <w:sz w:val="28"/>
                <w:szCs w:val="28"/>
                <w:lang w:eastAsia="ru-RU"/>
              </w:rPr>
            </w:pPr>
            <w:hyperlink w:anchor="_Toc505877801" w:history="1">
              <w:r w:rsidR="001978EB" w:rsidRPr="001978EB">
                <w:rPr>
                  <w:rFonts w:ascii="Times New Roman" w:hAnsi="Times New Roman"/>
                  <w:bCs/>
                  <w:noProof/>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hyperlink>
          </w:p>
        </w:tc>
        <w:tc>
          <w:tcPr>
            <w:tcW w:w="851" w:type="dxa"/>
            <w:shd w:val="clear" w:color="auto" w:fill="auto"/>
          </w:tcPr>
          <w:p w14:paraId="42BAC7AA" w14:textId="4083D7E2"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3</w:t>
            </w:r>
          </w:p>
        </w:tc>
      </w:tr>
      <w:tr w:rsidR="001978EB" w:rsidRPr="001978EB" w14:paraId="5E83553B" w14:textId="77777777" w:rsidTr="000553DA">
        <w:tc>
          <w:tcPr>
            <w:tcW w:w="9180" w:type="dxa"/>
            <w:shd w:val="clear" w:color="auto" w:fill="auto"/>
          </w:tcPr>
          <w:p w14:paraId="67E2688F" w14:textId="77777777" w:rsidR="001978EB" w:rsidRPr="001978EB" w:rsidRDefault="000553DA" w:rsidP="001978EB">
            <w:pPr>
              <w:tabs>
                <w:tab w:val="right" w:leader="dot" w:pos="9345"/>
              </w:tabs>
              <w:spacing w:after="0" w:line="240" w:lineRule="auto"/>
              <w:rPr>
                <w:rFonts w:ascii="Times New Roman" w:hAnsi="Times New Roman"/>
                <w:noProof/>
                <w:sz w:val="28"/>
                <w:szCs w:val="28"/>
                <w:lang w:eastAsia="ru-RU"/>
              </w:rPr>
            </w:pPr>
            <w:hyperlink w:anchor="_Toc505877802" w:history="1">
              <w:r w:rsidR="001978EB" w:rsidRPr="001978EB">
                <w:rPr>
                  <w:rFonts w:ascii="Times New Roman" w:hAnsi="Times New Roman"/>
                  <w:bCs/>
                  <w:noProof/>
                  <w:sz w:val="28"/>
                  <w:szCs w:val="28"/>
                  <w:lang w:eastAsia="ru-RU"/>
                </w:rPr>
                <w:t>3. Место дисциплины в структуре образовательной программы</w:t>
              </w:r>
            </w:hyperlink>
          </w:p>
        </w:tc>
        <w:tc>
          <w:tcPr>
            <w:tcW w:w="851" w:type="dxa"/>
            <w:shd w:val="clear" w:color="auto" w:fill="auto"/>
          </w:tcPr>
          <w:p w14:paraId="73D21BD9" w14:textId="61DF7D3E"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4</w:t>
            </w:r>
          </w:p>
        </w:tc>
      </w:tr>
      <w:tr w:rsidR="001978EB" w:rsidRPr="001978EB" w14:paraId="1ADB5510" w14:textId="77777777" w:rsidTr="000553DA">
        <w:tc>
          <w:tcPr>
            <w:tcW w:w="9180" w:type="dxa"/>
            <w:shd w:val="clear" w:color="auto" w:fill="auto"/>
          </w:tcPr>
          <w:p w14:paraId="6F69ACF2" w14:textId="77777777" w:rsidR="001978EB" w:rsidRPr="001978EB" w:rsidRDefault="000553DA" w:rsidP="001978EB">
            <w:pPr>
              <w:tabs>
                <w:tab w:val="right" w:leader="dot" w:pos="9345"/>
              </w:tabs>
              <w:spacing w:after="0" w:line="240" w:lineRule="auto"/>
              <w:rPr>
                <w:rFonts w:ascii="Times New Roman" w:hAnsi="Times New Roman"/>
                <w:noProof/>
                <w:sz w:val="28"/>
                <w:szCs w:val="28"/>
                <w:lang w:eastAsia="ru-RU"/>
              </w:rPr>
            </w:pPr>
            <w:hyperlink w:anchor="_Toc505877803" w:history="1">
              <w:r w:rsidR="001978EB" w:rsidRPr="001978EB">
                <w:rPr>
                  <w:rFonts w:ascii="Times New Roman" w:hAnsi="Times New Roman"/>
                  <w:bCs/>
                  <w:noProof/>
                  <w:sz w:val="28"/>
                  <w:szCs w:val="28"/>
                  <w:lang w:eastAsia="ru-RU"/>
                </w:rPr>
                <w:t>4. Объем дисциплины (модуля) в зпчетных единицах и в академических часах с выделением объема аудиторной (лекции, семинары) и самостоятельной работы обучающихся</w:t>
              </w:r>
            </w:hyperlink>
          </w:p>
        </w:tc>
        <w:tc>
          <w:tcPr>
            <w:tcW w:w="851" w:type="dxa"/>
            <w:shd w:val="clear" w:color="auto" w:fill="auto"/>
          </w:tcPr>
          <w:p w14:paraId="441CAB10" w14:textId="226C2D95"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4</w:t>
            </w:r>
          </w:p>
        </w:tc>
      </w:tr>
      <w:tr w:rsidR="001978EB" w:rsidRPr="001978EB" w14:paraId="6FE572FB" w14:textId="77777777" w:rsidTr="000553DA">
        <w:tc>
          <w:tcPr>
            <w:tcW w:w="9180" w:type="dxa"/>
            <w:shd w:val="clear" w:color="auto" w:fill="auto"/>
          </w:tcPr>
          <w:p w14:paraId="6B5B0EE4" w14:textId="77777777" w:rsidR="001978EB" w:rsidRPr="001978EB" w:rsidRDefault="001978EB" w:rsidP="001978EB">
            <w:pPr>
              <w:widowControl w:val="0"/>
              <w:autoSpaceDE w:val="0"/>
              <w:autoSpaceDN w:val="0"/>
              <w:adjustRightInd w:val="0"/>
              <w:spacing w:after="0" w:line="240" w:lineRule="auto"/>
              <w:rPr>
                <w:rFonts w:ascii="Times New Roman" w:hAnsi="Times New Roman"/>
                <w:bCs/>
                <w:sz w:val="28"/>
                <w:szCs w:val="28"/>
                <w:lang w:eastAsia="ru-RU"/>
              </w:rPr>
            </w:pPr>
            <w:r w:rsidRPr="001978EB">
              <w:rPr>
                <w:rFonts w:ascii="Times New Roman" w:hAnsi="Times New Roman"/>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shd w:val="clear" w:color="auto" w:fill="auto"/>
          </w:tcPr>
          <w:p w14:paraId="1F5736FE" w14:textId="0968BB90"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4</w:t>
            </w:r>
          </w:p>
        </w:tc>
      </w:tr>
      <w:tr w:rsidR="001978EB" w:rsidRPr="001978EB" w14:paraId="41D632FD" w14:textId="77777777" w:rsidTr="000553DA">
        <w:tc>
          <w:tcPr>
            <w:tcW w:w="9180" w:type="dxa"/>
            <w:shd w:val="clear" w:color="auto" w:fill="auto"/>
          </w:tcPr>
          <w:p w14:paraId="5078F6AD" w14:textId="77777777" w:rsidR="001978EB" w:rsidRPr="001978EB" w:rsidRDefault="000553DA" w:rsidP="001978EB">
            <w:pPr>
              <w:tabs>
                <w:tab w:val="right" w:leader="dot" w:pos="9345"/>
              </w:tabs>
              <w:spacing w:after="0" w:line="240" w:lineRule="auto"/>
              <w:rPr>
                <w:rFonts w:ascii="Times New Roman" w:hAnsi="Times New Roman"/>
                <w:noProof/>
                <w:sz w:val="28"/>
                <w:szCs w:val="28"/>
                <w:lang w:eastAsia="ru-RU"/>
              </w:rPr>
            </w:pPr>
            <w:hyperlink w:anchor="_Toc505877805" w:history="1">
              <w:r w:rsidR="001978EB" w:rsidRPr="001978EB">
                <w:rPr>
                  <w:rFonts w:ascii="Times New Roman" w:hAnsi="Times New Roman"/>
                  <w:bCs/>
                  <w:noProof/>
                  <w:sz w:val="28"/>
                  <w:szCs w:val="28"/>
                  <w:lang w:eastAsia="ru-RU"/>
                </w:rPr>
                <w:t>5.1. Содержание дисциплины</w:t>
              </w:r>
            </w:hyperlink>
          </w:p>
        </w:tc>
        <w:tc>
          <w:tcPr>
            <w:tcW w:w="851" w:type="dxa"/>
            <w:shd w:val="clear" w:color="auto" w:fill="auto"/>
          </w:tcPr>
          <w:p w14:paraId="4B9C2F7A" w14:textId="719E66D5"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4</w:t>
            </w:r>
          </w:p>
        </w:tc>
      </w:tr>
      <w:tr w:rsidR="001978EB" w:rsidRPr="001978EB" w14:paraId="560A3785" w14:textId="77777777" w:rsidTr="000553DA">
        <w:tc>
          <w:tcPr>
            <w:tcW w:w="9180" w:type="dxa"/>
            <w:shd w:val="clear" w:color="auto" w:fill="auto"/>
          </w:tcPr>
          <w:p w14:paraId="516EDB51" w14:textId="77777777" w:rsidR="001978EB" w:rsidRPr="001978EB" w:rsidRDefault="000553DA" w:rsidP="001978EB">
            <w:pPr>
              <w:tabs>
                <w:tab w:val="right" w:leader="dot" w:pos="9345"/>
              </w:tabs>
              <w:spacing w:after="0" w:line="240" w:lineRule="auto"/>
              <w:rPr>
                <w:rFonts w:ascii="Times New Roman" w:hAnsi="Times New Roman"/>
                <w:bCs/>
                <w:noProof/>
                <w:sz w:val="28"/>
                <w:szCs w:val="28"/>
                <w:lang w:eastAsia="ru-RU"/>
              </w:rPr>
            </w:pPr>
            <w:hyperlink w:anchor="_Toc505877806" w:history="1">
              <w:r w:rsidR="001978EB" w:rsidRPr="001978EB">
                <w:rPr>
                  <w:rFonts w:ascii="Times New Roman" w:hAnsi="Times New Roman"/>
                  <w:bCs/>
                  <w:noProof/>
                  <w:sz w:val="28"/>
                  <w:szCs w:val="28"/>
                  <w:lang w:eastAsia="ru-RU"/>
                </w:rPr>
                <w:t>5.2. Учебно-тематический план</w:t>
              </w:r>
            </w:hyperlink>
          </w:p>
        </w:tc>
        <w:tc>
          <w:tcPr>
            <w:tcW w:w="851" w:type="dxa"/>
            <w:shd w:val="clear" w:color="auto" w:fill="auto"/>
          </w:tcPr>
          <w:p w14:paraId="24E0903D" w14:textId="24EC28BA"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6</w:t>
            </w:r>
          </w:p>
        </w:tc>
      </w:tr>
      <w:tr w:rsidR="001978EB" w:rsidRPr="001978EB" w14:paraId="7DE2C4C4" w14:textId="77777777" w:rsidTr="000553DA">
        <w:tc>
          <w:tcPr>
            <w:tcW w:w="9180" w:type="dxa"/>
            <w:shd w:val="clear" w:color="auto" w:fill="auto"/>
          </w:tcPr>
          <w:p w14:paraId="6100CE78" w14:textId="77777777" w:rsidR="001978EB" w:rsidRPr="001978EB" w:rsidRDefault="000553DA" w:rsidP="001978EB">
            <w:pPr>
              <w:tabs>
                <w:tab w:val="right" w:leader="dot" w:pos="9345"/>
              </w:tabs>
              <w:spacing w:after="0" w:line="240" w:lineRule="auto"/>
              <w:rPr>
                <w:rFonts w:ascii="Times New Roman" w:hAnsi="Times New Roman"/>
                <w:bCs/>
                <w:noProof/>
                <w:sz w:val="28"/>
                <w:szCs w:val="28"/>
                <w:lang w:eastAsia="ru-RU"/>
              </w:rPr>
            </w:pPr>
            <w:hyperlink w:anchor="_Toc505877807" w:history="1">
              <w:r w:rsidR="001978EB" w:rsidRPr="001978EB">
                <w:rPr>
                  <w:rFonts w:ascii="Times New Roman" w:hAnsi="Times New Roman"/>
                  <w:bCs/>
                  <w:noProof/>
                  <w:sz w:val="28"/>
                  <w:szCs w:val="28"/>
                  <w:lang w:eastAsia="ru-RU"/>
                </w:rPr>
                <w:t>5.3. Содержание семинаров,  практических занятий</w:t>
              </w:r>
            </w:hyperlink>
          </w:p>
        </w:tc>
        <w:tc>
          <w:tcPr>
            <w:tcW w:w="851" w:type="dxa"/>
            <w:shd w:val="clear" w:color="auto" w:fill="auto"/>
          </w:tcPr>
          <w:p w14:paraId="76FDB3AC" w14:textId="28C1B7CA"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w:t>
            </w:r>
          </w:p>
        </w:tc>
      </w:tr>
      <w:tr w:rsidR="001978EB" w:rsidRPr="001978EB" w14:paraId="3BE657DB" w14:textId="77777777" w:rsidTr="000553DA">
        <w:tc>
          <w:tcPr>
            <w:tcW w:w="9180" w:type="dxa"/>
            <w:shd w:val="clear" w:color="auto" w:fill="auto"/>
          </w:tcPr>
          <w:p w14:paraId="7FA399FF" w14:textId="77777777" w:rsidR="001978EB" w:rsidRPr="001978EB" w:rsidRDefault="000553DA" w:rsidP="001978EB">
            <w:pPr>
              <w:tabs>
                <w:tab w:val="right" w:leader="dot" w:pos="9345"/>
              </w:tabs>
              <w:spacing w:after="0" w:line="240" w:lineRule="auto"/>
              <w:rPr>
                <w:rFonts w:ascii="Times New Roman" w:hAnsi="Times New Roman"/>
                <w:noProof/>
                <w:sz w:val="28"/>
                <w:szCs w:val="28"/>
                <w:lang w:eastAsia="ru-RU"/>
              </w:rPr>
            </w:pPr>
            <w:hyperlink w:anchor="_Toc505877808" w:history="1">
              <w:r w:rsidR="001978EB" w:rsidRPr="001978EB">
                <w:rPr>
                  <w:rFonts w:ascii="Times New Roman" w:hAnsi="Times New Roman"/>
                  <w:bCs/>
                  <w:noProof/>
                  <w:sz w:val="28"/>
                  <w:szCs w:val="28"/>
                  <w:lang w:eastAsia="ru-RU"/>
                </w:rPr>
                <w:t>6. Перечень учебно-методического обеспечения для самостоятельной работы обучающихся по дисциплине</w:t>
              </w:r>
            </w:hyperlink>
          </w:p>
        </w:tc>
        <w:tc>
          <w:tcPr>
            <w:tcW w:w="851" w:type="dxa"/>
            <w:shd w:val="clear" w:color="auto" w:fill="auto"/>
          </w:tcPr>
          <w:p w14:paraId="4257C326" w14:textId="03959433"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8</w:t>
            </w:r>
          </w:p>
        </w:tc>
      </w:tr>
      <w:tr w:rsidR="001978EB" w:rsidRPr="001978EB" w14:paraId="2DCFF3A0" w14:textId="77777777" w:rsidTr="000553DA">
        <w:tc>
          <w:tcPr>
            <w:tcW w:w="9180" w:type="dxa"/>
            <w:shd w:val="clear" w:color="auto" w:fill="auto"/>
          </w:tcPr>
          <w:p w14:paraId="0EC5383D" w14:textId="77777777" w:rsidR="001978EB" w:rsidRPr="001978EB" w:rsidRDefault="000553DA" w:rsidP="001978EB">
            <w:pPr>
              <w:keepNext/>
              <w:widowControl w:val="0"/>
              <w:autoSpaceDE w:val="0"/>
              <w:autoSpaceDN w:val="0"/>
              <w:adjustRightInd w:val="0"/>
              <w:spacing w:after="0" w:line="240" w:lineRule="auto"/>
              <w:rPr>
                <w:rFonts w:ascii="Times New Roman" w:hAnsi="Times New Roman"/>
                <w:bCs/>
                <w:noProof/>
                <w:sz w:val="28"/>
                <w:szCs w:val="28"/>
                <w:lang w:eastAsia="ru-RU"/>
              </w:rPr>
            </w:pPr>
            <w:hyperlink w:anchor="_Toc505877809" w:history="1">
              <w:r w:rsidR="001978EB" w:rsidRPr="001978EB">
                <w:rPr>
                  <w:rFonts w:ascii="Times New Roman" w:hAnsi="Times New Roman"/>
                  <w:bCs/>
                  <w:noProof/>
                  <w:sz w:val="28"/>
                  <w:szCs w:val="28"/>
                  <w:lang w:eastAsia="ru-RU"/>
                </w:rPr>
                <w:t>6.1.</w:t>
              </w:r>
              <w:r w:rsidR="001978EB" w:rsidRPr="001978EB">
                <w:rPr>
                  <w:rFonts w:ascii="Times New Roman" w:hAnsi="Times New Roman"/>
                  <w:bCs/>
                  <w:sz w:val="28"/>
                  <w:szCs w:val="28"/>
                  <w:lang w:eastAsia="ru-RU"/>
                </w:rPr>
                <w:t xml:space="preserve"> Перечень вопросов, отводимых на самостоятельное освоение дисциплины, формы внеаудиторной самостоятельной работы</w:t>
              </w:r>
            </w:hyperlink>
          </w:p>
        </w:tc>
        <w:tc>
          <w:tcPr>
            <w:tcW w:w="851" w:type="dxa"/>
            <w:shd w:val="clear" w:color="auto" w:fill="auto"/>
          </w:tcPr>
          <w:p w14:paraId="3F0B412B" w14:textId="319F09DD"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8</w:t>
            </w:r>
          </w:p>
        </w:tc>
      </w:tr>
      <w:tr w:rsidR="001978EB" w:rsidRPr="001978EB" w14:paraId="3585A41E" w14:textId="77777777" w:rsidTr="000553DA">
        <w:tc>
          <w:tcPr>
            <w:tcW w:w="9180" w:type="dxa"/>
            <w:shd w:val="clear" w:color="auto" w:fill="auto"/>
          </w:tcPr>
          <w:p w14:paraId="1DC21546" w14:textId="77777777" w:rsidR="001978EB" w:rsidRPr="001978EB" w:rsidRDefault="000553DA" w:rsidP="001978EB">
            <w:pPr>
              <w:keepNext/>
              <w:widowControl w:val="0"/>
              <w:autoSpaceDE w:val="0"/>
              <w:autoSpaceDN w:val="0"/>
              <w:adjustRightInd w:val="0"/>
              <w:spacing w:after="0" w:line="240" w:lineRule="auto"/>
              <w:rPr>
                <w:rFonts w:ascii="Times New Roman" w:hAnsi="Times New Roman"/>
                <w:bCs/>
                <w:noProof/>
                <w:sz w:val="28"/>
                <w:szCs w:val="28"/>
                <w:lang w:eastAsia="ru-RU"/>
              </w:rPr>
            </w:pPr>
            <w:hyperlink w:anchor="_Toc505877810" w:history="1">
              <w:r w:rsidR="001978EB" w:rsidRPr="001978EB">
                <w:rPr>
                  <w:rFonts w:ascii="Times New Roman" w:hAnsi="Times New Roman"/>
                  <w:bCs/>
                  <w:noProof/>
                  <w:sz w:val="28"/>
                  <w:szCs w:val="28"/>
                  <w:lang w:eastAsia="ru-RU"/>
                </w:rPr>
                <w:t xml:space="preserve">6.2. </w:t>
              </w:r>
              <w:r w:rsidR="001978EB" w:rsidRPr="001978EB">
                <w:rPr>
                  <w:rFonts w:ascii="Times New Roman" w:hAnsi="Times New Roman"/>
                  <w:bCs/>
                  <w:sz w:val="28"/>
                  <w:szCs w:val="28"/>
                  <w:lang w:eastAsia="ru-RU"/>
                </w:rPr>
                <w:t>Перечень вопросов, заданий, тем для подготовки к текущему контролю</w:t>
              </w:r>
            </w:hyperlink>
          </w:p>
        </w:tc>
        <w:tc>
          <w:tcPr>
            <w:tcW w:w="851" w:type="dxa"/>
            <w:shd w:val="clear" w:color="auto" w:fill="auto"/>
          </w:tcPr>
          <w:p w14:paraId="39B6D13B" w14:textId="4DCFADEA"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9</w:t>
            </w:r>
          </w:p>
        </w:tc>
      </w:tr>
      <w:tr w:rsidR="001978EB" w:rsidRPr="001978EB" w14:paraId="026272CA" w14:textId="77777777" w:rsidTr="000553DA">
        <w:tc>
          <w:tcPr>
            <w:tcW w:w="9180" w:type="dxa"/>
            <w:shd w:val="clear" w:color="auto" w:fill="auto"/>
          </w:tcPr>
          <w:p w14:paraId="62F5EB03" w14:textId="77777777" w:rsidR="001978EB" w:rsidRPr="001978EB" w:rsidRDefault="000553DA" w:rsidP="001978EB">
            <w:pPr>
              <w:tabs>
                <w:tab w:val="right" w:leader="dot" w:pos="9345"/>
              </w:tabs>
              <w:spacing w:after="0" w:line="240" w:lineRule="auto"/>
              <w:rPr>
                <w:rFonts w:ascii="Times New Roman" w:hAnsi="Times New Roman"/>
                <w:noProof/>
                <w:sz w:val="28"/>
                <w:szCs w:val="28"/>
                <w:lang w:eastAsia="ru-RU"/>
              </w:rPr>
            </w:pPr>
            <w:hyperlink w:anchor="_Toc505877811" w:history="1">
              <w:r w:rsidR="001978EB" w:rsidRPr="001978EB">
                <w:rPr>
                  <w:rFonts w:ascii="Times New Roman" w:hAnsi="Times New Roman"/>
                  <w:bCs/>
                  <w:noProof/>
                  <w:sz w:val="28"/>
                  <w:szCs w:val="28"/>
                  <w:lang w:eastAsia="ru-RU"/>
                </w:rPr>
                <w:t>7. Фонд оценочных средств для проведения промежуточной аттестации обучающихся по дисциплине</w:t>
              </w:r>
            </w:hyperlink>
          </w:p>
        </w:tc>
        <w:tc>
          <w:tcPr>
            <w:tcW w:w="851" w:type="dxa"/>
            <w:shd w:val="clear" w:color="auto" w:fill="auto"/>
          </w:tcPr>
          <w:p w14:paraId="0F45C34F" w14:textId="75E7FDF1"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10</w:t>
            </w:r>
          </w:p>
        </w:tc>
      </w:tr>
      <w:tr w:rsidR="001978EB" w:rsidRPr="001978EB" w14:paraId="79290021" w14:textId="77777777" w:rsidTr="000553DA">
        <w:tc>
          <w:tcPr>
            <w:tcW w:w="9180" w:type="dxa"/>
            <w:shd w:val="clear" w:color="auto" w:fill="auto"/>
          </w:tcPr>
          <w:p w14:paraId="15DA4EA1" w14:textId="77777777" w:rsidR="001978EB" w:rsidRPr="001978EB" w:rsidRDefault="000553DA" w:rsidP="001978EB">
            <w:pPr>
              <w:tabs>
                <w:tab w:val="right" w:leader="dot" w:pos="9345"/>
              </w:tabs>
              <w:spacing w:after="0" w:line="240" w:lineRule="auto"/>
              <w:rPr>
                <w:rFonts w:ascii="Times New Roman" w:hAnsi="Times New Roman"/>
                <w:noProof/>
                <w:sz w:val="28"/>
                <w:szCs w:val="28"/>
                <w:lang w:eastAsia="ru-RU"/>
              </w:rPr>
            </w:pPr>
            <w:hyperlink w:anchor="_Toc505877816" w:history="1">
              <w:r w:rsidR="001978EB" w:rsidRPr="001978EB">
                <w:rPr>
                  <w:rFonts w:ascii="Times New Roman" w:hAnsi="Times New Roman"/>
                  <w:bCs/>
                  <w:noProof/>
                  <w:sz w:val="28"/>
                  <w:szCs w:val="28"/>
                  <w:lang w:eastAsia="ru-RU"/>
                </w:rPr>
                <w:t>8. Перечень основной и дополнительной учебной литературы, необходимой для освоения дисциплины</w:t>
              </w:r>
            </w:hyperlink>
          </w:p>
        </w:tc>
        <w:tc>
          <w:tcPr>
            <w:tcW w:w="851" w:type="dxa"/>
            <w:shd w:val="clear" w:color="auto" w:fill="auto"/>
          </w:tcPr>
          <w:p w14:paraId="73074683" w14:textId="6B8D84C0"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13</w:t>
            </w:r>
          </w:p>
        </w:tc>
      </w:tr>
      <w:tr w:rsidR="001978EB" w:rsidRPr="001978EB" w14:paraId="7BE45BD6" w14:textId="77777777" w:rsidTr="000553DA">
        <w:tc>
          <w:tcPr>
            <w:tcW w:w="9180" w:type="dxa"/>
            <w:shd w:val="clear" w:color="auto" w:fill="auto"/>
          </w:tcPr>
          <w:p w14:paraId="34F6EB99" w14:textId="77777777" w:rsidR="001978EB" w:rsidRPr="001978EB" w:rsidRDefault="000553DA" w:rsidP="001978EB">
            <w:pPr>
              <w:tabs>
                <w:tab w:val="right" w:leader="dot" w:pos="9345"/>
              </w:tabs>
              <w:spacing w:after="0" w:line="240" w:lineRule="auto"/>
              <w:rPr>
                <w:rFonts w:ascii="Times New Roman" w:hAnsi="Times New Roman"/>
                <w:noProof/>
                <w:sz w:val="28"/>
                <w:szCs w:val="28"/>
                <w:lang w:eastAsia="ru-RU"/>
              </w:rPr>
            </w:pPr>
            <w:hyperlink w:anchor="_Toc505877817" w:history="1">
              <w:r w:rsidR="001978EB" w:rsidRPr="001978EB">
                <w:rPr>
                  <w:rFonts w:ascii="Times New Roman" w:hAnsi="Times New Roman"/>
                  <w:bCs/>
                  <w:noProof/>
                  <w:sz w:val="28"/>
                  <w:szCs w:val="28"/>
                  <w:lang w:eastAsia="ru-RU"/>
                </w:rPr>
                <w:t>9. Перечень ресурсов информационно-телекоммуникационной сети «Интернет», необходимых для освоения дисциплины</w:t>
              </w:r>
            </w:hyperlink>
          </w:p>
        </w:tc>
        <w:tc>
          <w:tcPr>
            <w:tcW w:w="851" w:type="dxa"/>
            <w:shd w:val="clear" w:color="auto" w:fill="auto"/>
          </w:tcPr>
          <w:p w14:paraId="7FB91EED" w14:textId="03916E9C"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16</w:t>
            </w:r>
          </w:p>
        </w:tc>
      </w:tr>
      <w:tr w:rsidR="001978EB" w:rsidRPr="001978EB" w14:paraId="4E2DB3A0" w14:textId="77777777" w:rsidTr="000553DA">
        <w:tc>
          <w:tcPr>
            <w:tcW w:w="9180" w:type="dxa"/>
            <w:shd w:val="clear" w:color="auto" w:fill="auto"/>
          </w:tcPr>
          <w:p w14:paraId="02A416C2" w14:textId="77777777" w:rsidR="001978EB" w:rsidRPr="001978EB" w:rsidRDefault="000553DA" w:rsidP="001978EB">
            <w:pPr>
              <w:tabs>
                <w:tab w:val="right" w:leader="dot" w:pos="9345"/>
              </w:tabs>
              <w:spacing w:after="0" w:line="240" w:lineRule="auto"/>
              <w:rPr>
                <w:rFonts w:ascii="Times New Roman" w:hAnsi="Times New Roman"/>
                <w:noProof/>
                <w:sz w:val="28"/>
                <w:szCs w:val="28"/>
                <w:lang w:eastAsia="ru-RU"/>
              </w:rPr>
            </w:pPr>
            <w:hyperlink w:anchor="_Toc505877818" w:history="1">
              <w:r w:rsidR="001978EB" w:rsidRPr="001978EB">
                <w:rPr>
                  <w:rFonts w:ascii="Times New Roman" w:hAnsi="Times New Roman"/>
                  <w:bCs/>
                  <w:noProof/>
                  <w:sz w:val="28"/>
                  <w:szCs w:val="28"/>
                  <w:lang w:eastAsia="ru-RU"/>
                </w:rPr>
                <w:t>10. Методические указания для обучающихся по освоению дисциплины</w:t>
              </w:r>
            </w:hyperlink>
          </w:p>
        </w:tc>
        <w:tc>
          <w:tcPr>
            <w:tcW w:w="851" w:type="dxa"/>
            <w:shd w:val="clear" w:color="auto" w:fill="auto"/>
          </w:tcPr>
          <w:p w14:paraId="6C09C73F" w14:textId="6C310D1A"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17</w:t>
            </w:r>
          </w:p>
        </w:tc>
      </w:tr>
      <w:tr w:rsidR="001978EB" w:rsidRPr="001978EB" w14:paraId="6B00DF75" w14:textId="77777777" w:rsidTr="000553DA">
        <w:tc>
          <w:tcPr>
            <w:tcW w:w="9180" w:type="dxa"/>
            <w:shd w:val="clear" w:color="auto" w:fill="auto"/>
          </w:tcPr>
          <w:p w14:paraId="4A50D5B8" w14:textId="77777777" w:rsidR="001978EB" w:rsidRPr="001978EB" w:rsidRDefault="000553DA" w:rsidP="001978EB">
            <w:pPr>
              <w:tabs>
                <w:tab w:val="right" w:leader="dot" w:pos="9345"/>
              </w:tabs>
              <w:spacing w:after="0" w:line="240" w:lineRule="auto"/>
              <w:rPr>
                <w:rFonts w:ascii="Times New Roman" w:hAnsi="Times New Roman"/>
                <w:bCs/>
                <w:noProof/>
                <w:sz w:val="28"/>
                <w:szCs w:val="28"/>
                <w:lang w:eastAsia="ru-RU"/>
              </w:rPr>
            </w:pPr>
            <w:hyperlink w:anchor="_Toc505877819" w:history="1">
              <w:r w:rsidR="001978EB" w:rsidRPr="001978EB">
                <w:rPr>
                  <w:rFonts w:ascii="Times New Roman" w:hAnsi="Times New Roman"/>
                  <w:bCs/>
                  <w:noProof/>
                  <w:sz w:val="28"/>
                  <w:szCs w:val="28"/>
                  <w:lang w:eastAsia="ru-RU"/>
                </w:rPr>
                <w:t xml:space="preserve">11. </w:t>
              </w:r>
              <w:r w:rsidR="001978EB" w:rsidRPr="001978EB">
                <w:rPr>
                  <w:rFonts w:ascii="Times New Roman" w:hAnsi="Times New Roman"/>
                  <w:noProof/>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hyperlink>
            <w:r w:rsidR="001978EB" w:rsidRPr="001978EB">
              <w:rPr>
                <w:rFonts w:ascii="Times New Roman" w:hAnsi="Times New Roman"/>
                <w:bCs/>
                <w:noProof/>
                <w:sz w:val="28"/>
                <w:szCs w:val="28"/>
                <w:lang w:eastAsia="ru-RU"/>
              </w:rPr>
              <w:t xml:space="preserve"> </w:t>
            </w:r>
          </w:p>
        </w:tc>
        <w:tc>
          <w:tcPr>
            <w:tcW w:w="851" w:type="dxa"/>
            <w:shd w:val="clear" w:color="auto" w:fill="auto"/>
          </w:tcPr>
          <w:p w14:paraId="1A23D075" w14:textId="54437737"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18</w:t>
            </w:r>
          </w:p>
        </w:tc>
      </w:tr>
      <w:tr w:rsidR="001978EB" w:rsidRPr="001978EB" w14:paraId="49F583F6" w14:textId="77777777" w:rsidTr="000553DA">
        <w:trPr>
          <w:trHeight w:val="671"/>
        </w:trPr>
        <w:tc>
          <w:tcPr>
            <w:tcW w:w="9180" w:type="dxa"/>
            <w:shd w:val="clear" w:color="auto" w:fill="auto"/>
          </w:tcPr>
          <w:p w14:paraId="1B898C3C" w14:textId="77777777" w:rsidR="001978EB" w:rsidRPr="001978EB" w:rsidRDefault="000553DA" w:rsidP="001978EB">
            <w:pPr>
              <w:tabs>
                <w:tab w:val="right" w:leader="dot" w:pos="9345"/>
              </w:tabs>
              <w:spacing w:after="0" w:line="240" w:lineRule="auto"/>
              <w:rPr>
                <w:rFonts w:ascii="Times New Roman" w:hAnsi="Times New Roman"/>
                <w:noProof/>
                <w:sz w:val="28"/>
                <w:szCs w:val="28"/>
                <w:lang w:eastAsia="ru-RU"/>
              </w:rPr>
            </w:pPr>
            <w:hyperlink w:anchor="_Toc505877820" w:history="1">
              <w:r w:rsidR="001978EB" w:rsidRPr="001978EB">
                <w:rPr>
                  <w:rFonts w:ascii="Times New Roman" w:hAnsi="Times New Roman"/>
                  <w:bCs/>
                  <w:noProof/>
                  <w:sz w:val="28"/>
                  <w:szCs w:val="28"/>
                  <w:lang w:eastAsia="ru-RU"/>
                </w:rPr>
                <w:t>12. Описание материально-технической базы, необходимой для осуществления образовательного процесса по дисциплине</w:t>
              </w:r>
            </w:hyperlink>
          </w:p>
        </w:tc>
        <w:tc>
          <w:tcPr>
            <w:tcW w:w="851" w:type="dxa"/>
            <w:shd w:val="clear" w:color="auto" w:fill="auto"/>
          </w:tcPr>
          <w:p w14:paraId="06D58FAD" w14:textId="3D32D727"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18</w:t>
            </w:r>
          </w:p>
        </w:tc>
      </w:tr>
    </w:tbl>
    <w:p w14:paraId="7D59F47A" w14:textId="0CC0492F" w:rsidR="00583C1D" w:rsidRPr="001C199F" w:rsidRDefault="00583C1D" w:rsidP="001978EB">
      <w:pPr>
        <w:tabs>
          <w:tab w:val="right" w:leader="dot" w:pos="9923"/>
        </w:tabs>
        <w:spacing w:after="0"/>
        <w:jc w:val="both"/>
        <w:rPr>
          <w:rFonts w:ascii="Times New Roman" w:hAnsi="Times New Roman"/>
        </w:rPr>
      </w:pPr>
    </w:p>
    <w:p w14:paraId="52D2016A" w14:textId="77777777" w:rsidR="001F40EE" w:rsidRDefault="001F40EE" w:rsidP="00C6309D">
      <w:pPr>
        <w:pStyle w:val="1"/>
        <w:spacing w:before="0" w:after="0"/>
        <w:ind w:firstLine="567"/>
        <w:jc w:val="both"/>
        <w:rPr>
          <w:rFonts w:ascii="Times New Roman" w:hAnsi="Times New Roman" w:cs="Times New Roman"/>
          <w:sz w:val="28"/>
          <w:szCs w:val="28"/>
          <w:bdr w:val="none" w:sz="0" w:space="0" w:color="auto" w:frame="1"/>
        </w:rPr>
      </w:pPr>
    </w:p>
    <w:p w14:paraId="7F9B71EA" w14:textId="7F8BA9B3" w:rsidR="001F40EE" w:rsidRDefault="001F40EE" w:rsidP="00C6309D">
      <w:pPr>
        <w:pStyle w:val="1"/>
        <w:spacing w:before="0" w:after="0"/>
        <w:ind w:firstLine="567"/>
        <w:jc w:val="both"/>
        <w:rPr>
          <w:rFonts w:ascii="Times New Roman" w:hAnsi="Times New Roman" w:cs="Times New Roman"/>
          <w:sz w:val="28"/>
          <w:szCs w:val="28"/>
          <w:bdr w:val="none" w:sz="0" w:space="0" w:color="auto" w:frame="1"/>
        </w:rPr>
      </w:pPr>
    </w:p>
    <w:p w14:paraId="2BFA4797" w14:textId="01CDB349" w:rsidR="001978EB" w:rsidRDefault="001978EB" w:rsidP="001978EB">
      <w:pPr>
        <w:rPr>
          <w:lang w:eastAsia="ru-RU"/>
        </w:rPr>
      </w:pPr>
    </w:p>
    <w:p w14:paraId="4B6398CA" w14:textId="4949593C" w:rsidR="001978EB" w:rsidRDefault="001978EB" w:rsidP="001978EB">
      <w:pPr>
        <w:rPr>
          <w:lang w:eastAsia="ru-RU"/>
        </w:rPr>
      </w:pPr>
    </w:p>
    <w:p w14:paraId="1DF12333" w14:textId="4EE8B38D" w:rsidR="001978EB" w:rsidRDefault="001978EB" w:rsidP="001978EB">
      <w:pPr>
        <w:rPr>
          <w:lang w:eastAsia="ru-RU"/>
        </w:rPr>
      </w:pPr>
    </w:p>
    <w:p w14:paraId="503D13D2" w14:textId="3A1A9A7F" w:rsidR="001978EB" w:rsidRDefault="001978EB" w:rsidP="001978EB">
      <w:pPr>
        <w:rPr>
          <w:lang w:eastAsia="ru-RU"/>
        </w:rPr>
      </w:pPr>
    </w:p>
    <w:p w14:paraId="29A5C930" w14:textId="628D8450" w:rsidR="001978EB" w:rsidRDefault="001978EB" w:rsidP="001978EB">
      <w:pPr>
        <w:rPr>
          <w:lang w:eastAsia="ru-RU"/>
        </w:rPr>
      </w:pPr>
    </w:p>
    <w:p w14:paraId="6A19D9BC" w14:textId="77777777" w:rsidR="001978EB" w:rsidRPr="001978EB" w:rsidRDefault="001978EB" w:rsidP="001978EB">
      <w:pPr>
        <w:rPr>
          <w:lang w:eastAsia="ru-RU"/>
        </w:rPr>
      </w:pPr>
    </w:p>
    <w:p w14:paraId="51D84300" w14:textId="131AA0E7" w:rsidR="00D34A3D" w:rsidRPr="005D4E6F" w:rsidRDefault="00D34A3D" w:rsidP="00C6309D">
      <w:pPr>
        <w:pStyle w:val="1"/>
        <w:spacing w:before="0" w:after="0"/>
        <w:ind w:firstLine="567"/>
        <w:jc w:val="both"/>
        <w:rPr>
          <w:rFonts w:ascii="Times New Roman" w:hAnsi="Times New Roman" w:cs="Times New Roman"/>
          <w:sz w:val="28"/>
          <w:szCs w:val="28"/>
        </w:rPr>
      </w:pPr>
      <w:bookmarkStart w:id="2" w:name="_Toc158645237"/>
      <w:r w:rsidRPr="005D4E6F">
        <w:rPr>
          <w:rFonts w:ascii="Times New Roman" w:hAnsi="Times New Roman" w:cs="Times New Roman"/>
          <w:sz w:val="28"/>
          <w:szCs w:val="28"/>
          <w:bdr w:val="none" w:sz="0" w:space="0" w:color="auto" w:frame="1"/>
        </w:rPr>
        <w:t xml:space="preserve">1. </w:t>
      </w:r>
      <w:r w:rsidR="00962952" w:rsidRPr="005D4E6F">
        <w:rPr>
          <w:rFonts w:ascii="Times New Roman" w:hAnsi="Times New Roman" w:cs="Times New Roman"/>
          <w:sz w:val="28"/>
          <w:szCs w:val="28"/>
          <w:bdr w:val="none" w:sz="0" w:space="0" w:color="auto" w:frame="1"/>
        </w:rPr>
        <w:t xml:space="preserve">Наименование </w:t>
      </w:r>
      <w:r w:rsidRPr="005D4E6F">
        <w:rPr>
          <w:rFonts w:ascii="Times New Roman" w:hAnsi="Times New Roman" w:cs="Times New Roman"/>
          <w:sz w:val="28"/>
          <w:szCs w:val="28"/>
          <w:bdr w:val="none" w:sz="0" w:space="0" w:color="auto" w:frame="1"/>
        </w:rPr>
        <w:t>дисциплины</w:t>
      </w:r>
      <w:bookmarkEnd w:id="2"/>
    </w:p>
    <w:p w14:paraId="567F3C5D" w14:textId="77777777" w:rsidR="005B7291" w:rsidRPr="005D4E6F" w:rsidRDefault="005B7291" w:rsidP="00C6309D">
      <w:pPr>
        <w:pStyle w:val="a7"/>
        <w:shd w:val="clear" w:color="auto" w:fill="FFFFFF"/>
        <w:spacing w:before="0" w:beforeAutospacing="0" w:after="0" w:afterAutospacing="0" w:line="360" w:lineRule="auto"/>
        <w:jc w:val="both"/>
        <w:textAlignment w:val="baseline"/>
        <w:rPr>
          <w:sz w:val="14"/>
          <w:szCs w:val="14"/>
        </w:rPr>
      </w:pPr>
    </w:p>
    <w:p w14:paraId="197A28B1" w14:textId="723E1096" w:rsidR="005B7291" w:rsidRPr="005D4E6F" w:rsidRDefault="00BC7A24" w:rsidP="00C6309D">
      <w:pPr>
        <w:pStyle w:val="a7"/>
        <w:shd w:val="clear" w:color="auto" w:fill="FFFFFF"/>
        <w:spacing w:before="0" w:beforeAutospacing="0" w:after="0" w:afterAutospacing="0" w:line="360" w:lineRule="auto"/>
        <w:ind w:firstLine="709"/>
        <w:jc w:val="both"/>
        <w:textAlignment w:val="baseline"/>
        <w:rPr>
          <w:sz w:val="28"/>
          <w:szCs w:val="28"/>
        </w:rPr>
      </w:pPr>
      <w:r w:rsidRPr="005D4E6F">
        <w:rPr>
          <w:sz w:val="28"/>
          <w:szCs w:val="28"/>
        </w:rPr>
        <w:t>«</w:t>
      </w:r>
      <w:r w:rsidR="00761974" w:rsidRPr="005D4E6F">
        <w:rPr>
          <w:sz w:val="28"/>
          <w:szCs w:val="28"/>
        </w:rPr>
        <w:t>Введение в специальность</w:t>
      </w:r>
      <w:r w:rsidRPr="005D4E6F">
        <w:rPr>
          <w:sz w:val="28"/>
          <w:szCs w:val="28"/>
        </w:rPr>
        <w:t>»</w:t>
      </w:r>
      <w:r w:rsidR="00A63020" w:rsidRPr="005D4E6F">
        <w:rPr>
          <w:sz w:val="28"/>
          <w:szCs w:val="28"/>
        </w:rPr>
        <w:t>.</w:t>
      </w:r>
      <w:r w:rsidR="00C6309D" w:rsidRPr="005D4E6F">
        <w:rPr>
          <w:sz w:val="28"/>
          <w:szCs w:val="28"/>
        </w:rPr>
        <w:t xml:space="preserve"> </w:t>
      </w:r>
    </w:p>
    <w:p w14:paraId="0FC91BF1" w14:textId="1B23BF5E" w:rsidR="003F3B03" w:rsidRPr="005D4E6F" w:rsidRDefault="003F3B03" w:rsidP="00C6309D">
      <w:pPr>
        <w:pStyle w:val="1"/>
        <w:spacing w:before="0" w:after="0" w:line="360" w:lineRule="auto"/>
        <w:ind w:firstLine="567"/>
        <w:jc w:val="both"/>
        <w:rPr>
          <w:rFonts w:ascii="Times New Roman" w:eastAsia="TimesNewRomanPSMT" w:hAnsi="Times New Roman" w:cs="Times New Roman"/>
          <w:sz w:val="28"/>
          <w:szCs w:val="28"/>
        </w:rPr>
      </w:pPr>
      <w:bookmarkStart w:id="3" w:name="_Toc158645238"/>
      <w:r w:rsidRPr="005D4E6F">
        <w:rPr>
          <w:rFonts w:ascii="Times New Roman" w:hAnsi="Times New Roman" w:cs="Times New Roman"/>
          <w:sz w:val="28"/>
          <w:szCs w:val="28"/>
        </w:rPr>
        <w:t>2</w:t>
      </w:r>
      <w:r w:rsidRPr="005D4E6F">
        <w:rPr>
          <w:rFonts w:ascii="Times New Roman" w:eastAsia="TimesNewRomanPSMT" w:hAnsi="Times New Roman" w:cs="Times New Roman"/>
          <w:sz w:val="28"/>
          <w:szCs w:val="28"/>
        </w:rPr>
        <w:t xml:space="preserve">. </w:t>
      </w:r>
      <w:r w:rsidR="00923E08" w:rsidRPr="005D4E6F">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B7291" w:rsidRPr="005D4E6F">
        <w:rPr>
          <w:rFonts w:ascii="Times New Roman" w:eastAsia="TimesNewRomanPSMT" w:hAnsi="Times New Roman" w:cs="Times New Roman"/>
          <w:sz w:val="28"/>
          <w:szCs w:val="28"/>
        </w:rPr>
        <w:t>:</w:t>
      </w:r>
      <w:bookmarkEnd w:id="3"/>
      <w:r w:rsidR="00923E08" w:rsidRPr="005D4E6F">
        <w:rPr>
          <w:rFonts w:ascii="Times New Roman" w:eastAsia="TimesNewRomanPSMT" w:hAnsi="Times New Roman" w:cs="Times New Roman"/>
          <w:sz w:val="28"/>
          <w:szCs w:val="28"/>
        </w:rPr>
        <w:t xml:space="preserve"> </w:t>
      </w:r>
    </w:p>
    <w:p w14:paraId="457144AD" w14:textId="77777777" w:rsidR="004779ED" w:rsidRPr="005D4E6F" w:rsidRDefault="004779ED" w:rsidP="00C6309D">
      <w:pPr>
        <w:spacing w:after="0"/>
        <w:rPr>
          <w:rFonts w:ascii="Times New Roman" w:hAnsi="Times New Roman"/>
          <w:sz w:val="2"/>
          <w:szCs w:val="2"/>
          <w:lang w:eastAsia="ru-RU"/>
        </w:rPr>
      </w:pPr>
    </w:p>
    <w:p w14:paraId="05046F16" w14:textId="5B1CC889" w:rsidR="00D5569E" w:rsidRPr="005D4E6F" w:rsidRDefault="00EE6585" w:rsidP="00C6309D">
      <w:pPr>
        <w:pStyle w:val="a7"/>
        <w:shd w:val="clear" w:color="auto" w:fill="FFFFFF"/>
        <w:spacing w:before="0" w:beforeAutospacing="0" w:after="0" w:afterAutospacing="0" w:line="360" w:lineRule="auto"/>
        <w:ind w:firstLine="709"/>
        <w:jc w:val="both"/>
        <w:textAlignment w:val="baseline"/>
        <w:rPr>
          <w:bCs/>
          <w:bdr w:val="none" w:sz="0" w:space="0" w:color="auto" w:frame="1"/>
        </w:rPr>
      </w:pPr>
      <w:r w:rsidRPr="005D4E6F">
        <w:rPr>
          <w:sz w:val="28"/>
          <w:szCs w:val="28"/>
        </w:rPr>
        <w:t xml:space="preserve">Для </w:t>
      </w:r>
      <w:r w:rsidR="007F70C9" w:rsidRPr="005D4E6F">
        <w:rPr>
          <w:sz w:val="28"/>
          <w:szCs w:val="28"/>
        </w:rPr>
        <w:t xml:space="preserve">студентов, обучающихся по направлению подготовки </w:t>
      </w:r>
      <w:r w:rsidR="00761974" w:rsidRPr="005D4E6F">
        <w:rPr>
          <w:sz w:val="28"/>
          <w:szCs w:val="28"/>
        </w:rPr>
        <w:t>38.03.02</w:t>
      </w:r>
      <w:r w:rsidR="00B9303D" w:rsidRPr="005D4E6F">
        <w:rPr>
          <w:sz w:val="28"/>
          <w:szCs w:val="28"/>
        </w:rPr>
        <w:t xml:space="preserve"> </w:t>
      </w:r>
      <w:r w:rsidR="00BC7A24" w:rsidRPr="005D4E6F">
        <w:rPr>
          <w:sz w:val="28"/>
          <w:szCs w:val="28"/>
        </w:rPr>
        <w:t>«</w:t>
      </w:r>
      <w:r w:rsidR="00761974" w:rsidRPr="005D4E6F">
        <w:rPr>
          <w:sz w:val="28"/>
          <w:szCs w:val="28"/>
        </w:rPr>
        <w:t>Менеджмент</w:t>
      </w:r>
      <w:r w:rsidR="00BC7A24" w:rsidRPr="005D4E6F">
        <w:rPr>
          <w:sz w:val="28"/>
          <w:szCs w:val="28"/>
        </w:rPr>
        <w:t>»</w:t>
      </w:r>
      <w:r w:rsidR="00B9303D" w:rsidRPr="005D4E6F">
        <w:rPr>
          <w:sz w:val="28"/>
          <w:szCs w:val="28"/>
        </w:rPr>
        <w:t xml:space="preserve">, образовательная программа </w:t>
      </w:r>
      <w:r w:rsidR="00BC7A24" w:rsidRPr="005D4E6F">
        <w:rPr>
          <w:sz w:val="28"/>
          <w:szCs w:val="28"/>
        </w:rPr>
        <w:t>«</w:t>
      </w:r>
      <w:r w:rsidR="00761974" w:rsidRPr="005D4E6F">
        <w:rPr>
          <w:sz w:val="28"/>
          <w:szCs w:val="28"/>
        </w:rPr>
        <w:t>Маркетинг</w:t>
      </w:r>
      <w:r w:rsidR="00BC7A24" w:rsidRPr="005D4E6F">
        <w:rPr>
          <w:sz w:val="28"/>
          <w:szCs w:val="28"/>
        </w:rPr>
        <w:t>»</w:t>
      </w:r>
      <w:r w:rsidR="00B436C5" w:rsidRPr="005D4E6F">
        <w:rPr>
          <w:sz w:val="28"/>
          <w:szCs w:val="28"/>
        </w:rPr>
        <w:t>,</w:t>
      </w:r>
      <w:r w:rsidR="00762F7C" w:rsidRPr="005D4E6F">
        <w:rPr>
          <w:sz w:val="28"/>
          <w:szCs w:val="28"/>
        </w:rPr>
        <w:t xml:space="preserve"> </w:t>
      </w:r>
      <w:r w:rsidR="00762F7C" w:rsidRPr="005D4E6F">
        <w:rPr>
          <w:bCs/>
          <w:sz w:val="28"/>
          <w:szCs w:val="28"/>
        </w:rPr>
        <w:t xml:space="preserve">профиль </w:t>
      </w:r>
      <w:r w:rsidR="00BC7A24" w:rsidRPr="005D4E6F">
        <w:rPr>
          <w:bCs/>
          <w:sz w:val="28"/>
          <w:szCs w:val="28"/>
        </w:rPr>
        <w:t>«</w:t>
      </w:r>
      <w:r w:rsidR="00761974" w:rsidRPr="005D4E6F">
        <w:rPr>
          <w:bCs/>
          <w:sz w:val="28"/>
          <w:szCs w:val="28"/>
        </w:rPr>
        <w:t>Маркетинг</w:t>
      </w:r>
      <w:r w:rsidR="00BC7A24" w:rsidRPr="005D4E6F">
        <w:rPr>
          <w:bCs/>
          <w:sz w:val="28"/>
          <w:szCs w:val="28"/>
        </w:rPr>
        <w:t>»</w:t>
      </w:r>
      <w:r w:rsidR="004F76E5" w:rsidRPr="005D4E6F">
        <w:rPr>
          <w:sz w:val="28"/>
          <w:szCs w:val="28"/>
        </w:rPr>
        <w:t xml:space="preserve"> в</w:t>
      </w:r>
      <w:r w:rsidR="0032649C" w:rsidRPr="005D4E6F">
        <w:rPr>
          <w:sz w:val="28"/>
          <w:szCs w:val="28"/>
        </w:rPr>
        <w:t> </w:t>
      </w:r>
      <w:r w:rsidR="004F76E5" w:rsidRPr="005D4E6F">
        <w:rPr>
          <w:sz w:val="28"/>
          <w:szCs w:val="28"/>
        </w:rPr>
        <w:t xml:space="preserve">результате освоения дисциплины </w:t>
      </w:r>
      <w:r w:rsidR="00BC7A24" w:rsidRPr="005D4E6F">
        <w:rPr>
          <w:sz w:val="28"/>
          <w:szCs w:val="28"/>
        </w:rPr>
        <w:t>«</w:t>
      </w:r>
      <w:r w:rsidR="00761974" w:rsidRPr="005D4E6F">
        <w:rPr>
          <w:sz w:val="28"/>
          <w:szCs w:val="28"/>
        </w:rPr>
        <w:t>Введение в специальность</w:t>
      </w:r>
      <w:r w:rsidR="00BC7A24" w:rsidRPr="005D4E6F">
        <w:rPr>
          <w:sz w:val="28"/>
          <w:szCs w:val="28"/>
        </w:rPr>
        <w:t>»</w:t>
      </w:r>
      <w:r w:rsidR="004F76E5" w:rsidRPr="005D4E6F">
        <w:rPr>
          <w:sz w:val="28"/>
          <w:szCs w:val="28"/>
        </w:rPr>
        <w:t xml:space="preserve"> происходит формирование следующих компетенций</w:t>
      </w:r>
      <w:r w:rsidR="004F76E5" w:rsidRPr="005D4E6F">
        <w:rPr>
          <w:bCs/>
          <w:sz w:val="28"/>
          <w:szCs w:val="28"/>
          <w:bdr w:val="none" w:sz="0" w:space="0" w:color="auto" w:frame="1"/>
        </w:rPr>
        <w:t>.</w:t>
      </w:r>
    </w:p>
    <w:tbl>
      <w:tblPr>
        <w:tblStyle w:val="af4"/>
        <w:tblW w:w="10065" w:type="dxa"/>
        <w:tblInd w:w="108" w:type="dxa"/>
        <w:tblLayout w:type="fixed"/>
        <w:tblLook w:val="04A0" w:firstRow="1" w:lastRow="0" w:firstColumn="1" w:lastColumn="0" w:noHBand="0" w:noVBand="1"/>
      </w:tblPr>
      <w:tblGrid>
        <w:gridCol w:w="1021"/>
        <w:gridCol w:w="2694"/>
        <w:gridCol w:w="3118"/>
        <w:gridCol w:w="3232"/>
      </w:tblGrid>
      <w:tr w:rsidR="00376860" w:rsidRPr="005D4E6F" w14:paraId="62674213" w14:textId="77777777" w:rsidTr="00376860">
        <w:tc>
          <w:tcPr>
            <w:tcW w:w="1021" w:type="dxa"/>
            <w:vAlign w:val="center"/>
          </w:tcPr>
          <w:p w14:paraId="245E17D6" w14:textId="77777777" w:rsidR="00A83766" w:rsidRPr="005D4E6F" w:rsidRDefault="00A83766" w:rsidP="00EE0381">
            <w:pPr>
              <w:spacing w:after="0" w:line="240" w:lineRule="auto"/>
              <w:jc w:val="center"/>
              <w:rPr>
                <w:rFonts w:ascii="Times New Roman" w:hAnsi="Times New Roman"/>
                <w:b/>
                <w:sz w:val="24"/>
                <w:szCs w:val="24"/>
              </w:rPr>
            </w:pPr>
            <w:r w:rsidRPr="005D4E6F">
              <w:rPr>
                <w:rFonts w:ascii="Times New Roman" w:hAnsi="Times New Roman"/>
                <w:b/>
                <w:sz w:val="24"/>
                <w:szCs w:val="24"/>
              </w:rPr>
              <w:t>Код компетенции</w:t>
            </w:r>
          </w:p>
        </w:tc>
        <w:tc>
          <w:tcPr>
            <w:tcW w:w="2694" w:type="dxa"/>
            <w:vAlign w:val="center"/>
          </w:tcPr>
          <w:p w14:paraId="48C545AF" w14:textId="77777777" w:rsidR="00A83766" w:rsidRPr="005D4E6F" w:rsidRDefault="00A83766" w:rsidP="00EE0381">
            <w:pPr>
              <w:spacing w:after="0" w:line="240" w:lineRule="auto"/>
              <w:jc w:val="center"/>
              <w:rPr>
                <w:rFonts w:ascii="Times New Roman" w:hAnsi="Times New Roman"/>
                <w:b/>
                <w:sz w:val="24"/>
                <w:szCs w:val="24"/>
              </w:rPr>
            </w:pPr>
            <w:r w:rsidRPr="005D4E6F">
              <w:rPr>
                <w:rFonts w:ascii="Times New Roman" w:hAnsi="Times New Roman"/>
                <w:b/>
                <w:sz w:val="24"/>
                <w:szCs w:val="24"/>
              </w:rPr>
              <w:t>Наименование компетенции</w:t>
            </w:r>
          </w:p>
        </w:tc>
        <w:tc>
          <w:tcPr>
            <w:tcW w:w="3118" w:type="dxa"/>
            <w:vAlign w:val="center"/>
          </w:tcPr>
          <w:p w14:paraId="530F155A" w14:textId="77777777" w:rsidR="00A83766" w:rsidRPr="005D4E6F" w:rsidRDefault="00A83766" w:rsidP="00EE0381">
            <w:pPr>
              <w:spacing w:after="0" w:line="240" w:lineRule="auto"/>
              <w:jc w:val="center"/>
              <w:rPr>
                <w:rFonts w:ascii="Times New Roman" w:hAnsi="Times New Roman"/>
                <w:b/>
                <w:sz w:val="24"/>
                <w:szCs w:val="24"/>
              </w:rPr>
            </w:pPr>
            <w:r w:rsidRPr="005D4E6F">
              <w:rPr>
                <w:rFonts w:ascii="Times New Roman" w:hAnsi="Times New Roman"/>
                <w:b/>
                <w:sz w:val="24"/>
                <w:szCs w:val="24"/>
              </w:rPr>
              <w:t>Индикаторы достижения компетенции</w:t>
            </w:r>
          </w:p>
        </w:tc>
        <w:tc>
          <w:tcPr>
            <w:tcW w:w="3232" w:type="dxa"/>
            <w:vAlign w:val="center"/>
          </w:tcPr>
          <w:p w14:paraId="04B3022E" w14:textId="77777777" w:rsidR="00A83766" w:rsidRPr="005D4E6F" w:rsidRDefault="00A83766" w:rsidP="00EE0381">
            <w:pPr>
              <w:spacing w:after="0" w:line="240" w:lineRule="auto"/>
              <w:jc w:val="center"/>
              <w:rPr>
                <w:rFonts w:ascii="Times New Roman" w:hAnsi="Times New Roman"/>
                <w:b/>
                <w:sz w:val="24"/>
                <w:szCs w:val="24"/>
              </w:rPr>
            </w:pPr>
            <w:r w:rsidRPr="005D4E6F">
              <w:rPr>
                <w:rFonts w:ascii="Times New Roman" w:hAnsi="Times New Roman"/>
                <w:b/>
                <w:sz w:val="24"/>
                <w:szCs w:val="24"/>
              </w:rPr>
              <w:t>Результаты обучения (умения и знания), соотнесенные с компетенциями/индикаторами достижения компетенции</w:t>
            </w:r>
          </w:p>
        </w:tc>
      </w:tr>
      <w:tr w:rsidR="00376860" w:rsidRPr="005D4E6F" w14:paraId="42C42D49" w14:textId="77777777" w:rsidTr="00376860">
        <w:tc>
          <w:tcPr>
            <w:tcW w:w="1021" w:type="dxa"/>
          </w:tcPr>
          <w:p w14:paraId="2E5EC8EA" w14:textId="38D961A7" w:rsidR="00D36B52" w:rsidRPr="005D4E6F" w:rsidRDefault="004B2309" w:rsidP="00D36B52">
            <w:pPr>
              <w:spacing w:after="0" w:line="240" w:lineRule="auto"/>
              <w:rPr>
                <w:rFonts w:ascii="Times New Roman" w:hAnsi="Times New Roman"/>
                <w:b/>
                <w:sz w:val="24"/>
                <w:szCs w:val="24"/>
              </w:rPr>
            </w:pPr>
            <w:r>
              <w:rPr>
                <w:rFonts w:ascii="Times New Roman" w:hAnsi="Times New Roman"/>
                <w:b/>
                <w:sz w:val="24"/>
                <w:szCs w:val="24"/>
              </w:rPr>
              <w:t>ПКН</w:t>
            </w:r>
            <w:r w:rsidR="00D36B52" w:rsidRPr="005D4E6F">
              <w:rPr>
                <w:rFonts w:ascii="Times New Roman" w:hAnsi="Times New Roman"/>
                <w:b/>
                <w:sz w:val="24"/>
                <w:szCs w:val="24"/>
              </w:rPr>
              <w:t>-1</w:t>
            </w:r>
          </w:p>
        </w:tc>
        <w:tc>
          <w:tcPr>
            <w:tcW w:w="2694" w:type="dxa"/>
          </w:tcPr>
          <w:p w14:paraId="054E9613" w14:textId="16ADA7BA" w:rsidR="00D36B52" w:rsidRPr="005D4E6F" w:rsidRDefault="00A6279F" w:rsidP="00A6279F">
            <w:pPr>
              <w:spacing w:after="0" w:line="240" w:lineRule="auto"/>
              <w:rPr>
                <w:rFonts w:ascii="Times New Roman" w:hAnsi="Times New Roman"/>
                <w:sz w:val="24"/>
                <w:szCs w:val="24"/>
              </w:rPr>
            </w:pPr>
            <w:r w:rsidRPr="005D4E6F">
              <w:rPr>
                <w:rFonts w:ascii="Times New Roman" w:hAnsi="Times New Roman"/>
                <w:sz w:val="24"/>
                <w:szCs w:val="24"/>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3118" w:type="dxa"/>
            <w:shd w:val="clear" w:color="auto" w:fill="auto"/>
          </w:tcPr>
          <w:p w14:paraId="351538D9" w14:textId="30AA671C" w:rsidR="00A6279F" w:rsidRPr="005D4E6F" w:rsidRDefault="00A6279F" w:rsidP="00AF0C3F">
            <w:pPr>
              <w:pStyle w:val="ab"/>
              <w:numPr>
                <w:ilvl w:val="0"/>
                <w:numId w:val="7"/>
              </w:numPr>
              <w:tabs>
                <w:tab w:val="left" w:pos="459"/>
              </w:tabs>
              <w:spacing w:after="0" w:line="240" w:lineRule="auto"/>
              <w:ind w:left="31" w:firstLine="0"/>
              <w:jc w:val="both"/>
              <w:rPr>
                <w:rFonts w:ascii="Times New Roman" w:hAnsi="Times New Roman"/>
                <w:sz w:val="24"/>
                <w:szCs w:val="24"/>
              </w:rPr>
            </w:pPr>
            <w:r w:rsidRPr="005D4E6F">
              <w:rPr>
                <w:rFonts w:ascii="Times New Roman" w:hAnsi="Times New Roman"/>
                <w:sz w:val="24"/>
                <w:szCs w:val="24"/>
              </w:rPr>
              <w:t>Демонстрирует знания терминологии, направлений, школ, современных тенденций менеджмента и позиции российской управленческой мысли.</w:t>
            </w:r>
          </w:p>
          <w:p w14:paraId="14427B49" w14:textId="65E8B63A" w:rsidR="00A6279F" w:rsidRPr="005D4E6F" w:rsidRDefault="00A6279F" w:rsidP="00376860">
            <w:pPr>
              <w:tabs>
                <w:tab w:val="left" w:pos="459"/>
              </w:tabs>
              <w:spacing w:after="0" w:line="240" w:lineRule="auto"/>
              <w:jc w:val="both"/>
              <w:rPr>
                <w:rFonts w:ascii="Times New Roman" w:hAnsi="Times New Roman"/>
                <w:sz w:val="24"/>
                <w:szCs w:val="24"/>
              </w:rPr>
            </w:pPr>
          </w:p>
          <w:p w14:paraId="2BA3BABE" w14:textId="00051F0E" w:rsidR="00A6279F" w:rsidRPr="005D4E6F" w:rsidRDefault="00A6279F" w:rsidP="00376860">
            <w:pPr>
              <w:tabs>
                <w:tab w:val="left" w:pos="459"/>
              </w:tabs>
              <w:spacing w:after="0" w:line="240" w:lineRule="auto"/>
              <w:jc w:val="both"/>
              <w:rPr>
                <w:rFonts w:ascii="Times New Roman" w:hAnsi="Times New Roman"/>
                <w:sz w:val="24"/>
                <w:szCs w:val="24"/>
              </w:rPr>
            </w:pPr>
          </w:p>
          <w:p w14:paraId="5F850C57" w14:textId="548A925D" w:rsidR="00376860" w:rsidRPr="005D4E6F" w:rsidRDefault="00376860" w:rsidP="00376860">
            <w:pPr>
              <w:tabs>
                <w:tab w:val="left" w:pos="459"/>
              </w:tabs>
              <w:spacing w:after="0" w:line="240" w:lineRule="auto"/>
              <w:jc w:val="both"/>
              <w:rPr>
                <w:rFonts w:ascii="Times New Roman" w:hAnsi="Times New Roman"/>
                <w:sz w:val="24"/>
                <w:szCs w:val="24"/>
              </w:rPr>
            </w:pPr>
          </w:p>
          <w:p w14:paraId="631DD3EC" w14:textId="4BEF9D39" w:rsidR="00376860" w:rsidRPr="005D4E6F" w:rsidRDefault="00376860" w:rsidP="00376860">
            <w:pPr>
              <w:tabs>
                <w:tab w:val="left" w:pos="459"/>
              </w:tabs>
              <w:spacing w:after="0" w:line="240" w:lineRule="auto"/>
              <w:jc w:val="both"/>
              <w:rPr>
                <w:rFonts w:ascii="Times New Roman" w:hAnsi="Times New Roman"/>
                <w:sz w:val="24"/>
                <w:szCs w:val="24"/>
              </w:rPr>
            </w:pPr>
          </w:p>
          <w:p w14:paraId="426F733E" w14:textId="2A89B40C" w:rsidR="00376860" w:rsidRPr="005D4E6F" w:rsidRDefault="00376860" w:rsidP="00376860">
            <w:pPr>
              <w:tabs>
                <w:tab w:val="left" w:pos="459"/>
              </w:tabs>
              <w:spacing w:after="0" w:line="240" w:lineRule="auto"/>
              <w:jc w:val="both"/>
              <w:rPr>
                <w:rFonts w:ascii="Times New Roman" w:hAnsi="Times New Roman"/>
                <w:sz w:val="24"/>
                <w:szCs w:val="24"/>
              </w:rPr>
            </w:pPr>
          </w:p>
          <w:p w14:paraId="7FCD021A" w14:textId="29C4FDDC" w:rsidR="00376860" w:rsidRPr="005D4E6F" w:rsidRDefault="00376860" w:rsidP="00376860">
            <w:pPr>
              <w:tabs>
                <w:tab w:val="left" w:pos="459"/>
              </w:tabs>
              <w:spacing w:after="0" w:line="240" w:lineRule="auto"/>
              <w:jc w:val="both"/>
              <w:rPr>
                <w:rFonts w:ascii="Times New Roman" w:hAnsi="Times New Roman"/>
                <w:sz w:val="24"/>
                <w:szCs w:val="24"/>
              </w:rPr>
            </w:pPr>
          </w:p>
          <w:p w14:paraId="054BA7F5" w14:textId="1D7FBAAB" w:rsidR="00376860" w:rsidRPr="005D4E6F" w:rsidRDefault="00376860" w:rsidP="00376860">
            <w:pPr>
              <w:tabs>
                <w:tab w:val="left" w:pos="459"/>
              </w:tabs>
              <w:spacing w:after="0" w:line="240" w:lineRule="auto"/>
              <w:jc w:val="both"/>
              <w:rPr>
                <w:rFonts w:ascii="Times New Roman" w:hAnsi="Times New Roman"/>
                <w:sz w:val="24"/>
                <w:szCs w:val="24"/>
              </w:rPr>
            </w:pPr>
          </w:p>
          <w:p w14:paraId="5A60B996" w14:textId="7538B9D8" w:rsidR="00376860" w:rsidRPr="005D4E6F" w:rsidRDefault="00376860" w:rsidP="00376860">
            <w:pPr>
              <w:tabs>
                <w:tab w:val="left" w:pos="459"/>
              </w:tabs>
              <w:spacing w:after="0" w:line="240" w:lineRule="auto"/>
              <w:jc w:val="both"/>
              <w:rPr>
                <w:rFonts w:ascii="Times New Roman" w:hAnsi="Times New Roman"/>
                <w:sz w:val="24"/>
                <w:szCs w:val="24"/>
              </w:rPr>
            </w:pPr>
          </w:p>
          <w:p w14:paraId="4C87ABC4" w14:textId="7C78AEF9" w:rsidR="00376860" w:rsidRPr="005D4E6F" w:rsidRDefault="00376860" w:rsidP="00376860">
            <w:pPr>
              <w:tabs>
                <w:tab w:val="left" w:pos="459"/>
              </w:tabs>
              <w:spacing w:after="0" w:line="240" w:lineRule="auto"/>
              <w:jc w:val="both"/>
              <w:rPr>
                <w:rFonts w:ascii="Times New Roman" w:hAnsi="Times New Roman"/>
                <w:sz w:val="24"/>
                <w:szCs w:val="24"/>
              </w:rPr>
            </w:pPr>
          </w:p>
          <w:p w14:paraId="268E3628" w14:textId="77777777" w:rsidR="00376860" w:rsidRPr="005D4E6F" w:rsidRDefault="00376860" w:rsidP="00376860">
            <w:pPr>
              <w:tabs>
                <w:tab w:val="left" w:pos="459"/>
              </w:tabs>
              <w:spacing w:after="0" w:line="240" w:lineRule="auto"/>
              <w:jc w:val="both"/>
              <w:rPr>
                <w:rFonts w:ascii="Times New Roman" w:hAnsi="Times New Roman"/>
                <w:sz w:val="24"/>
                <w:szCs w:val="24"/>
              </w:rPr>
            </w:pPr>
          </w:p>
          <w:p w14:paraId="4F33ADB9" w14:textId="2B5519A9" w:rsidR="00D36B52" w:rsidRPr="005D4E6F" w:rsidRDefault="00A6279F" w:rsidP="00376860">
            <w:pPr>
              <w:tabs>
                <w:tab w:val="left" w:pos="459"/>
              </w:tabs>
              <w:spacing w:after="0" w:line="240" w:lineRule="auto"/>
              <w:jc w:val="both"/>
              <w:rPr>
                <w:rFonts w:ascii="Times New Roman" w:hAnsi="Times New Roman"/>
                <w:sz w:val="24"/>
                <w:szCs w:val="24"/>
              </w:rPr>
            </w:pPr>
            <w:r w:rsidRPr="005D4E6F">
              <w:rPr>
                <w:rFonts w:ascii="Times New Roman" w:hAnsi="Times New Roman"/>
                <w:sz w:val="24"/>
                <w:szCs w:val="24"/>
              </w:rPr>
              <w:t>2.</w:t>
            </w:r>
            <w:r w:rsidR="00376860" w:rsidRPr="005D4E6F">
              <w:rPr>
                <w:rFonts w:ascii="Times New Roman" w:hAnsi="Times New Roman"/>
                <w:sz w:val="24"/>
                <w:szCs w:val="24"/>
              </w:rPr>
              <w:t xml:space="preserve"> </w:t>
            </w:r>
            <w:r w:rsidRPr="005D4E6F">
              <w:rPr>
                <w:rFonts w:ascii="Times New Roman" w:hAnsi="Times New Roman"/>
                <w:sz w:val="24"/>
                <w:szCs w:val="24"/>
              </w:rPr>
              <w:t>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tc>
        <w:tc>
          <w:tcPr>
            <w:tcW w:w="3232" w:type="dxa"/>
          </w:tcPr>
          <w:p w14:paraId="2F41A5B1" w14:textId="77777777" w:rsidR="006F7F7B" w:rsidRPr="005D4E6F" w:rsidRDefault="006F7F7B" w:rsidP="006F7F7B">
            <w:pPr>
              <w:tabs>
                <w:tab w:val="left" w:pos="180"/>
              </w:tabs>
              <w:spacing w:after="0" w:line="238" w:lineRule="auto"/>
              <w:jc w:val="both"/>
              <w:rPr>
                <w:rFonts w:ascii="Times New Roman" w:hAnsi="Times New Roman"/>
                <w:sz w:val="24"/>
                <w:szCs w:val="24"/>
              </w:rPr>
            </w:pPr>
            <w:r w:rsidRPr="005D4E6F">
              <w:rPr>
                <w:rFonts w:ascii="Times New Roman" w:hAnsi="Times New Roman"/>
                <w:b/>
                <w:sz w:val="24"/>
                <w:szCs w:val="24"/>
              </w:rPr>
              <w:t>Знать:</w:t>
            </w:r>
            <w:r w:rsidRPr="005D4E6F">
              <w:rPr>
                <w:rFonts w:ascii="Times New Roman" w:hAnsi="Times New Roman"/>
                <w:sz w:val="24"/>
                <w:szCs w:val="24"/>
              </w:rPr>
              <w:t xml:space="preserve"> терминологию и направления, школы современных тенденций менеджмента и позиции российской управленческой мысли.</w:t>
            </w:r>
          </w:p>
          <w:p w14:paraId="047E333F" w14:textId="77777777" w:rsidR="006F7F7B" w:rsidRPr="005D4E6F" w:rsidRDefault="006F7F7B" w:rsidP="006F7F7B">
            <w:pPr>
              <w:tabs>
                <w:tab w:val="left" w:pos="180"/>
              </w:tabs>
              <w:spacing w:after="0" w:line="238" w:lineRule="auto"/>
              <w:jc w:val="both"/>
              <w:rPr>
                <w:rFonts w:ascii="Times New Roman" w:hAnsi="Times New Roman"/>
                <w:sz w:val="24"/>
                <w:szCs w:val="24"/>
              </w:rPr>
            </w:pPr>
          </w:p>
          <w:p w14:paraId="7880B759" w14:textId="77777777" w:rsidR="006F7F7B" w:rsidRPr="005D4E6F" w:rsidRDefault="006F7F7B" w:rsidP="006F7F7B">
            <w:pPr>
              <w:tabs>
                <w:tab w:val="left" w:pos="180"/>
              </w:tabs>
              <w:spacing w:after="0" w:line="238" w:lineRule="auto"/>
              <w:jc w:val="both"/>
              <w:rPr>
                <w:rFonts w:ascii="Times New Roman" w:hAnsi="Times New Roman"/>
                <w:sz w:val="24"/>
                <w:szCs w:val="24"/>
              </w:rPr>
            </w:pPr>
            <w:r w:rsidRPr="005D4E6F">
              <w:rPr>
                <w:rFonts w:ascii="Times New Roman" w:eastAsia="Times New Roman" w:hAnsi="Times New Roman"/>
                <w:b/>
                <w:sz w:val="24"/>
                <w:szCs w:val="24"/>
              </w:rPr>
              <w:t>Уметь:</w:t>
            </w:r>
            <w:r w:rsidRPr="005D4E6F">
              <w:rPr>
                <w:rFonts w:ascii="Times New Roman" w:hAnsi="Times New Roman"/>
                <w:sz w:val="24"/>
                <w:szCs w:val="24"/>
              </w:rPr>
              <w:t xml:space="preserve"> использовать полученные</w:t>
            </w:r>
          </w:p>
          <w:p w14:paraId="7D06CBC3" w14:textId="77777777" w:rsidR="006F7F7B" w:rsidRPr="005D4E6F" w:rsidRDefault="006F7F7B" w:rsidP="006F7F7B">
            <w:pPr>
              <w:tabs>
                <w:tab w:val="left" w:pos="180"/>
                <w:tab w:val="center" w:pos="989"/>
                <w:tab w:val="right" w:pos="1696"/>
              </w:tabs>
              <w:spacing w:after="0" w:line="259" w:lineRule="auto"/>
              <w:jc w:val="both"/>
              <w:rPr>
                <w:rFonts w:ascii="Times New Roman" w:hAnsi="Times New Roman"/>
                <w:sz w:val="24"/>
                <w:szCs w:val="24"/>
              </w:rPr>
            </w:pPr>
            <w:r w:rsidRPr="005D4E6F">
              <w:rPr>
                <w:rFonts w:ascii="Times New Roman" w:hAnsi="Times New Roman"/>
                <w:sz w:val="24"/>
                <w:szCs w:val="24"/>
              </w:rPr>
              <w:t>знания</w:t>
            </w:r>
            <w:r w:rsidRPr="005D4E6F">
              <w:rPr>
                <w:rFonts w:ascii="Times New Roman" w:hAnsi="Times New Roman"/>
                <w:sz w:val="24"/>
                <w:szCs w:val="24"/>
              </w:rPr>
              <w:tab/>
              <w:t xml:space="preserve"> </w:t>
            </w:r>
            <w:r w:rsidRPr="005D4E6F">
              <w:rPr>
                <w:rFonts w:ascii="Times New Roman" w:hAnsi="Times New Roman"/>
                <w:sz w:val="24"/>
                <w:szCs w:val="24"/>
              </w:rPr>
              <w:tab/>
              <w:t>для</w:t>
            </w:r>
          </w:p>
          <w:p w14:paraId="08C3F08E" w14:textId="77777777" w:rsidR="006F7F7B" w:rsidRPr="005D4E6F" w:rsidRDefault="006F7F7B" w:rsidP="006F7F7B">
            <w:pPr>
              <w:widowControl w:val="0"/>
              <w:tabs>
                <w:tab w:val="left" w:pos="180"/>
                <w:tab w:val="left" w:pos="426"/>
              </w:tabs>
              <w:autoSpaceDE w:val="0"/>
              <w:autoSpaceDN w:val="0"/>
              <w:spacing w:after="0" w:line="273" w:lineRule="exact"/>
              <w:jc w:val="both"/>
              <w:rPr>
                <w:rFonts w:ascii="Times New Roman" w:hAnsi="Times New Roman"/>
                <w:b/>
                <w:sz w:val="24"/>
                <w:szCs w:val="24"/>
              </w:rPr>
            </w:pPr>
            <w:r w:rsidRPr="005D4E6F">
              <w:rPr>
                <w:rFonts w:ascii="Times New Roman" w:hAnsi="Times New Roman"/>
                <w:sz w:val="24"/>
                <w:szCs w:val="24"/>
              </w:rPr>
              <w:t>самообразования, формировать способность к их применению при решении профессиональных задач</w:t>
            </w:r>
            <w:r w:rsidRPr="005D4E6F">
              <w:rPr>
                <w:rFonts w:ascii="Times New Roman" w:hAnsi="Times New Roman"/>
                <w:b/>
                <w:sz w:val="24"/>
                <w:szCs w:val="24"/>
              </w:rPr>
              <w:t xml:space="preserve"> </w:t>
            </w:r>
          </w:p>
          <w:p w14:paraId="67F3EA32" w14:textId="77777777" w:rsidR="00376860" w:rsidRPr="005D4E6F" w:rsidRDefault="00376860" w:rsidP="00376860">
            <w:pPr>
              <w:spacing w:after="0" w:line="240" w:lineRule="auto"/>
              <w:jc w:val="both"/>
              <w:rPr>
                <w:rFonts w:ascii="Times New Roman" w:hAnsi="Times New Roman"/>
                <w:sz w:val="24"/>
                <w:szCs w:val="24"/>
              </w:rPr>
            </w:pPr>
          </w:p>
          <w:p w14:paraId="5ADB8093" w14:textId="77777777" w:rsidR="00376860" w:rsidRPr="005D4E6F" w:rsidRDefault="00376860" w:rsidP="00376860">
            <w:pPr>
              <w:spacing w:after="0" w:line="260" w:lineRule="auto"/>
              <w:ind w:left="15" w:right="60"/>
              <w:jc w:val="both"/>
              <w:rPr>
                <w:rFonts w:ascii="Times New Roman" w:hAnsi="Times New Roman"/>
                <w:b/>
                <w:sz w:val="24"/>
                <w:szCs w:val="24"/>
              </w:rPr>
            </w:pPr>
          </w:p>
          <w:p w14:paraId="6982E30B" w14:textId="77777777" w:rsidR="00376860" w:rsidRPr="005D4E6F" w:rsidRDefault="00376860" w:rsidP="00376860">
            <w:pPr>
              <w:spacing w:after="0" w:line="260" w:lineRule="auto"/>
              <w:ind w:left="15" w:right="60"/>
              <w:jc w:val="both"/>
              <w:rPr>
                <w:rFonts w:ascii="Times New Roman" w:hAnsi="Times New Roman"/>
                <w:b/>
                <w:sz w:val="24"/>
                <w:szCs w:val="24"/>
              </w:rPr>
            </w:pPr>
          </w:p>
          <w:p w14:paraId="731AC8C8" w14:textId="3E26E0D7" w:rsidR="006F7F7B" w:rsidRPr="005D4E6F" w:rsidRDefault="006F7F7B" w:rsidP="006F7F7B">
            <w:pPr>
              <w:widowControl w:val="0"/>
              <w:tabs>
                <w:tab w:val="left" w:pos="180"/>
                <w:tab w:val="left" w:pos="426"/>
              </w:tabs>
              <w:autoSpaceDE w:val="0"/>
              <w:autoSpaceDN w:val="0"/>
              <w:spacing w:after="0" w:line="240" w:lineRule="auto"/>
              <w:jc w:val="both"/>
              <w:rPr>
                <w:rFonts w:ascii="Times New Roman" w:hAnsi="Times New Roman"/>
                <w:sz w:val="24"/>
                <w:szCs w:val="24"/>
              </w:rPr>
            </w:pPr>
            <w:r w:rsidRPr="005D4E6F">
              <w:rPr>
                <w:rFonts w:ascii="Times New Roman" w:hAnsi="Times New Roman"/>
                <w:b/>
                <w:sz w:val="24"/>
                <w:szCs w:val="24"/>
              </w:rPr>
              <w:t>Знать:</w:t>
            </w:r>
            <w:r w:rsidRPr="005D4E6F">
              <w:rPr>
                <w:rFonts w:ascii="Times New Roman" w:hAnsi="Times New Roman"/>
                <w:sz w:val="24"/>
                <w:szCs w:val="24"/>
              </w:rPr>
              <w:t xml:space="preserve"> основные</w:t>
            </w:r>
          </w:p>
          <w:p w14:paraId="6595A74D" w14:textId="77777777" w:rsidR="006F7F7B" w:rsidRPr="005D4E6F" w:rsidRDefault="006F7F7B" w:rsidP="006F7F7B">
            <w:pPr>
              <w:widowControl w:val="0"/>
              <w:tabs>
                <w:tab w:val="left" w:pos="180"/>
                <w:tab w:val="left" w:pos="426"/>
              </w:tabs>
              <w:autoSpaceDE w:val="0"/>
              <w:autoSpaceDN w:val="0"/>
              <w:spacing w:after="0" w:line="240" w:lineRule="auto"/>
              <w:jc w:val="both"/>
              <w:rPr>
                <w:rFonts w:ascii="Times New Roman" w:hAnsi="Times New Roman"/>
                <w:sz w:val="24"/>
                <w:szCs w:val="24"/>
              </w:rPr>
            </w:pPr>
            <w:r w:rsidRPr="005D4E6F">
              <w:rPr>
                <w:rFonts w:ascii="Times New Roman" w:hAnsi="Times New Roman"/>
                <w:sz w:val="24"/>
                <w:szCs w:val="24"/>
              </w:rPr>
              <w:t>инструменты для самообразования и самоорганизации;</w:t>
            </w:r>
          </w:p>
          <w:p w14:paraId="39401E8C" w14:textId="77777777" w:rsidR="006F7F7B" w:rsidRPr="005D4E6F" w:rsidRDefault="006F7F7B" w:rsidP="006F7F7B">
            <w:pPr>
              <w:widowControl w:val="0"/>
              <w:tabs>
                <w:tab w:val="left" w:pos="180"/>
                <w:tab w:val="left" w:pos="426"/>
              </w:tabs>
              <w:autoSpaceDE w:val="0"/>
              <w:autoSpaceDN w:val="0"/>
              <w:spacing w:after="0" w:line="240" w:lineRule="auto"/>
              <w:jc w:val="both"/>
              <w:rPr>
                <w:rFonts w:ascii="Times New Roman" w:hAnsi="Times New Roman"/>
                <w:sz w:val="24"/>
                <w:szCs w:val="24"/>
              </w:rPr>
            </w:pPr>
            <w:r w:rsidRPr="005D4E6F">
              <w:rPr>
                <w:rFonts w:ascii="Times New Roman" w:hAnsi="Times New Roman"/>
                <w:sz w:val="24"/>
                <w:szCs w:val="24"/>
              </w:rPr>
              <w:t>отличительные черты своих личностно-психологических ресурсов с учетом глобального информационного пространства.</w:t>
            </w:r>
          </w:p>
          <w:p w14:paraId="6BE0B813" w14:textId="77777777" w:rsidR="006F7F7B" w:rsidRPr="005D4E6F" w:rsidRDefault="006F7F7B" w:rsidP="006F7F7B">
            <w:pPr>
              <w:widowControl w:val="0"/>
              <w:tabs>
                <w:tab w:val="left" w:pos="180"/>
                <w:tab w:val="left" w:pos="426"/>
              </w:tabs>
              <w:autoSpaceDE w:val="0"/>
              <w:autoSpaceDN w:val="0"/>
              <w:spacing w:after="0" w:line="240" w:lineRule="auto"/>
              <w:jc w:val="both"/>
              <w:rPr>
                <w:rFonts w:ascii="Times New Roman" w:hAnsi="Times New Roman"/>
                <w:sz w:val="24"/>
                <w:szCs w:val="24"/>
              </w:rPr>
            </w:pPr>
          </w:p>
          <w:p w14:paraId="27029B3A" w14:textId="77777777" w:rsidR="006F7F7B" w:rsidRPr="005D4E6F" w:rsidRDefault="006F7F7B" w:rsidP="006F7F7B">
            <w:pPr>
              <w:widowControl w:val="0"/>
              <w:tabs>
                <w:tab w:val="left" w:pos="180"/>
                <w:tab w:val="left" w:pos="426"/>
              </w:tabs>
              <w:autoSpaceDE w:val="0"/>
              <w:autoSpaceDN w:val="0"/>
              <w:spacing w:after="0" w:line="240" w:lineRule="auto"/>
              <w:jc w:val="both"/>
              <w:rPr>
                <w:rFonts w:ascii="Times New Roman" w:hAnsi="Times New Roman"/>
                <w:sz w:val="24"/>
                <w:szCs w:val="24"/>
              </w:rPr>
            </w:pPr>
          </w:p>
          <w:p w14:paraId="2A09D052" w14:textId="77777777" w:rsidR="006F7F7B" w:rsidRPr="005D4E6F" w:rsidRDefault="006F7F7B" w:rsidP="006F7F7B">
            <w:pPr>
              <w:widowControl w:val="0"/>
              <w:tabs>
                <w:tab w:val="left" w:pos="180"/>
                <w:tab w:val="left" w:pos="426"/>
              </w:tabs>
              <w:autoSpaceDE w:val="0"/>
              <w:autoSpaceDN w:val="0"/>
              <w:spacing w:after="0" w:line="240" w:lineRule="auto"/>
              <w:jc w:val="both"/>
              <w:rPr>
                <w:rFonts w:ascii="Times New Roman" w:hAnsi="Times New Roman"/>
                <w:sz w:val="24"/>
                <w:szCs w:val="24"/>
              </w:rPr>
            </w:pPr>
          </w:p>
          <w:p w14:paraId="5589A1DE" w14:textId="77777777" w:rsidR="006F7F7B" w:rsidRPr="005D4E6F" w:rsidRDefault="006F7F7B" w:rsidP="006F7F7B">
            <w:pPr>
              <w:widowControl w:val="0"/>
              <w:tabs>
                <w:tab w:val="left" w:pos="180"/>
                <w:tab w:val="left" w:pos="426"/>
              </w:tabs>
              <w:autoSpaceDE w:val="0"/>
              <w:autoSpaceDN w:val="0"/>
              <w:spacing w:after="0" w:line="240" w:lineRule="auto"/>
              <w:jc w:val="both"/>
              <w:rPr>
                <w:rFonts w:ascii="Times New Roman" w:hAnsi="Times New Roman"/>
                <w:sz w:val="24"/>
                <w:szCs w:val="24"/>
              </w:rPr>
            </w:pPr>
            <w:r w:rsidRPr="005D4E6F">
              <w:rPr>
                <w:rFonts w:ascii="Times New Roman" w:hAnsi="Times New Roman"/>
                <w:b/>
                <w:sz w:val="24"/>
                <w:szCs w:val="24"/>
              </w:rPr>
              <w:t xml:space="preserve">Уметь: </w:t>
            </w:r>
            <w:r w:rsidRPr="005D4E6F">
              <w:rPr>
                <w:rFonts w:ascii="Times New Roman" w:hAnsi="Times New Roman"/>
                <w:sz w:val="24"/>
                <w:szCs w:val="24"/>
              </w:rPr>
              <w:t>использовать предоставляемые возможности для приобретения новых знаний, навыков в маркетинге;</w:t>
            </w:r>
          </w:p>
          <w:p w14:paraId="54F12924" w14:textId="1C13B7D0" w:rsidR="00D36B52" w:rsidRPr="005D4E6F" w:rsidRDefault="006F7F7B" w:rsidP="006F7F7B">
            <w:pPr>
              <w:spacing w:after="0" w:line="240" w:lineRule="auto"/>
              <w:jc w:val="both"/>
              <w:rPr>
                <w:rFonts w:ascii="Times New Roman" w:hAnsi="Times New Roman"/>
                <w:sz w:val="24"/>
                <w:szCs w:val="24"/>
              </w:rPr>
            </w:pPr>
            <w:r w:rsidRPr="005D4E6F">
              <w:rPr>
                <w:rFonts w:ascii="Times New Roman" w:hAnsi="Times New Roman"/>
                <w:sz w:val="24"/>
                <w:szCs w:val="24"/>
              </w:rPr>
              <w:t>применять основные знания для саморазвития, успешного выполнения практической деятельности.</w:t>
            </w:r>
            <w:r w:rsidR="00376860" w:rsidRPr="005D4E6F">
              <w:rPr>
                <w:rFonts w:ascii="Times New Roman" w:hAnsi="Times New Roman"/>
                <w:b/>
                <w:sz w:val="24"/>
                <w:szCs w:val="24"/>
              </w:rPr>
              <w:t xml:space="preserve"> </w:t>
            </w:r>
          </w:p>
        </w:tc>
      </w:tr>
    </w:tbl>
    <w:p w14:paraId="6D429E6A" w14:textId="77777777" w:rsidR="00A83766" w:rsidRPr="005D4E6F" w:rsidRDefault="00A83766" w:rsidP="00D5569E">
      <w:pPr>
        <w:pStyle w:val="a7"/>
        <w:shd w:val="clear" w:color="auto" w:fill="FFFFFF"/>
        <w:spacing w:before="0" w:beforeAutospacing="0" w:after="0" w:afterAutospacing="0" w:line="360" w:lineRule="auto"/>
        <w:ind w:firstLine="709"/>
        <w:jc w:val="right"/>
        <w:textAlignment w:val="baseline"/>
        <w:rPr>
          <w:bCs/>
          <w:bdr w:val="none" w:sz="0" w:space="0" w:color="auto" w:frame="1"/>
        </w:rPr>
      </w:pPr>
    </w:p>
    <w:p w14:paraId="50C4C3DD" w14:textId="2EC37D0B" w:rsidR="00D34A3D" w:rsidRPr="005D4E6F" w:rsidRDefault="00BB2AC0" w:rsidP="0000682A">
      <w:pPr>
        <w:pStyle w:val="1"/>
        <w:spacing w:before="0" w:after="0" w:line="360" w:lineRule="auto"/>
        <w:ind w:firstLine="709"/>
        <w:jc w:val="both"/>
        <w:rPr>
          <w:rFonts w:ascii="Times New Roman" w:hAnsi="Times New Roman" w:cs="Times New Roman"/>
          <w:sz w:val="28"/>
          <w:szCs w:val="28"/>
          <w:bdr w:val="none" w:sz="0" w:space="0" w:color="auto" w:frame="1"/>
        </w:rPr>
      </w:pPr>
      <w:bookmarkStart w:id="4" w:name="_Toc158645239"/>
      <w:r w:rsidRPr="005D4E6F">
        <w:rPr>
          <w:rFonts w:ascii="Times New Roman" w:hAnsi="Times New Roman" w:cs="Times New Roman"/>
          <w:sz w:val="28"/>
          <w:szCs w:val="28"/>
          <w:bdr w:val="none" w:sz="0" w:space="0" w:color="auto" w:frame="1"/>
        </w:rPr>
        <w:t>3</w:t>
      </w:r>
      <w:r w:rsidR="00D34A3D" w:rsidRPr="005D4E6F">
        <w:rPr>
          <w:rFonts w:ascii="Times New Roman" w:hAnsi="Times New Roman" w:cs="Times New Roman"/>
          <w:sz w:val="28"/>
          <w:szCs w:val="28"/>
          <w:bdr w:val="none" w:sz="0" w:space="0" w:color="auto" w:frame="1"/>
        </w:rPr>
        <w:t xml:space="preserve">. Место дисциплины в структуре </w:t>
      </w:r>
      <w:r w:rsidRPr="005D4E6F">
        <w:rPr>
          <w:rFonts w:ascii="Times New Roman" w:hAnsi="Times New Roman" w:cs="Times New Roman"/>
          <w:sz w:val="28"/>
          <w:szCs w:val="28"/>
          <w:bdr w:val="none" w:sz="0" w:space="0" w:color="auto" w:frame="1"/>
        </w:rPr>
        <w:t>образовательной программы</w:t>
      </w:r>
      <w:bookmarkEnd w:id="4"/>
    </w:p>
    <w:p w14:paraId="4A8D40D0" w14:textId="6C4EABB4" w:rsidR="00D41807" w:rsidRPr="005D4E6F" w:rsidRDefault="009A4D5D" w:rsidP="00D41807">
      <w:pPr>
        <w:spacing w:after="0" w:line="360" w:lineRule="auto"/>
        <w:ind w:firstLine="709"/>
        <w:jc w:val="both"/>
        <w:rPr>
          <w:rFonts w:ascii="Times New Roman" w:hAnsi="Times New Roman"/>
          <w:bCs/>
          <w:sz w:val="28"/>
          <w:szCs w:val="28"/>
        </w:rPr>
      </w:pPr>
      <w:r w:rsidRPr="005D4E6F">
        <w:rPr>
          <w:rStyle w:val="aa"/>
          <w:rFonts w:ascii="Times New Roman" w:hAnsi="Times New Roman"/>
          <w:sz w:val="28"/>
          <w:szCs w:val="28"/>
        </w:rPr>
        <w:t xml:space="preserve">Дисциплина </w:t>
      </w:r>
      <w:r w:rsidR="00BC7A24" w:rsidRPr="005D4E6F">
        <w:rPr>
          <w:rFonts w:ascii="Times New Roman" w:hAnsi="Times New Roman"/>
          <w:sz w:val="28"/>
          <w:szCs w:val="28"/>
        </w:rPr>
        <w:t>«</w:t>
      </w:r>
      <w:r w:rsidR="00376860" w:rsidRPr="005D4E6F">
        <w:rPr>
          <w:rFonts w:ascii="Times New Roman" w:hAnsi="Times New Roman"/>
          <w:sz w:val="28"/>
          <w:szCs w:val="28"/>
        </w:rPr>
        <w:t>Введение в специальность</w:t>
      </w:r>
      <w:r w:rsidR="00BC7A24" w:rsidRPr="005D4E6F">
        <w:rPr>
          <w:rFonts w:ascii="Times New Roman" w:hAnsi="Times New Roman"/>
          <w:sz w:val="28"/>
          <w:szCs w:val="28"/>
        </w:rPr>
        <w:t>»</w:t>
      </w:r>
      <w:r w:rsidRPr="005D4E6F">
        <w:rPr>
          <w:rStyle w:val="aa"/>
          <w:rFonts w:ascii="Times New Roman" w:hAnsi="Times New Roman"/>
          <w:sz w:val="28"/>
          <w:szCs w:val="28"/>
        </w:rPr>
        <w:t xml:space="preserve"> </w:t>
      </w:r>
      <w:r w:rsidR="00D41807" w:rsidRPr="005D4E6F">
        <w:rPr>
          <w:rStyle w:val="aa"/>
          <w:rFonts w:ascii="Times New Roman" w:hAnsi="Times New Roman"/>
          <w:sz w:val="28"/>
          <w:szCs w:val="28"/>
        </w:rPr>
        <w:t xml:space="preserve">является </w:t>
      </w:r>
      <w:r w:rsidR="001F40EE" w:rsidRPr="005D4E6F">
        <w:rPr>
          <w:rStyle w:val="aa"/>
          <w:rFonts w:ascii="Times New Roman" w:hAnsi="Times New Roman"/>
          <w:sz w:val="28"/>
          <w:szCs w:val="28"/>
        </w:rPr>
        <w:t>об</w:t>
      </w:r>
      <w:r w:rsidR="00F700B4">
        <w:rPr>
          <w:rStyle w:val="aa"/>
          <w:rFonts w:ascii="Times New Roman" w:hAnsi="Times New Roman"/>
          <w:sz w:val="28"/>
          <w:szCs w:val="28"/>
        </w:rPr>
        <w:t>щепрофессиональной</w:t>
      </w:r>
      <w:r w:rsidR="001F40EE" w:rsidRPr="005D4E6F">
        <w:rPr>
          <w:rStyle w:val="aa"/>
          <w:rFonts w:ascii="Times New Roman" w:hAnsi="Times New Roman"/>
          <w:sz w:val="28"/>
          <w:szCs w:val="28"/>
        </w:rPr>
        <w:t xml:space="preserve"> </w:t>
      </w:r>
      <w:r w:rsidR="001F40EE" w:rsidRPr="005D4E6F">
        <w:rPr>
          <w:rFonts w:ascii="Times New Roman" w:eastAsia="Times New Roman" w:hAnsi="Times New Roman"/>
          <w:sz w:val="28"/>
          <w:szCs w:val="28"/>
          <w:lang w:eastAsia="ru-RU"/>
        </w:rPr>
        <w:t>дисциплиной</w:t>
      </w:r>
      <w:r w:rsidR="005058D3" w:rsidRPr="005D4E6F">
        <w:rPr>
          <w:rFonts w:ascii="Times New Roman" w:eastAsia="Times New Roman" w:hAnsi="Times New Roman"/>
          <w:sz w:val="28"/>
          <w:szCs w:val="28"/>
          <w:lang w:eastAsia="ru-RU"/>
        </w:rPr>
        <w:t xml:space="preserve"> </w:t>
      </w:r>
      <w:r w:rsidR="00D41807" w:rsidRPr="005D4E6F">
        <w:rPr>
          <w:rFonts w:ascii="Times New Roman" w:eastAsia="Times New Roman" w:hAnsi="Times New Roman"/>
          <w:sz w:val="28"/>
          <w:szCs w:val="28"/>
          <w:lang w:eastAsia="ru-RU"/>
        </w:rPr>
        <w:t xml:space="preserve">по </w:t>
      </w:r>
      <w:r w:rsidRPr="005D4E6F">
        <w:rPr>
          <w:rStyle w:val="aa"/>
          <w:rFonts w:ascii="Times New Roman" w:hAnsi="Times New Roman"/>
          <w:sz w:val="28"/>
          <w:szCs w:val="28"/>
        </w:rPr>
        <w:t xml:space="preserve">направлению </w:t>
      </w:r>
      <w:r w:rsidR="00D41807" w:rsidRPr="005D4E6F">
        <w:rPr>
          <w:rStyle w:val="aa"/>
          <w:rFonts w:ascii="Times New Roman" w:hAnsi="Times New Roman"/>
          <w:sz w:val="28"/>
          <w:szCs w:val="28"/>
        </w:rPr>
        <w:t xml:space="preserve">подготовки </w:t>
      </w:r>
      <w:r w:rsidR="00376860" w:rsidRPr="005D4E6F">
        <w:rPr>
          <w:rFonts w:ascii="Times New Roman" w:hAnsi="Times New Roman"/>
          <w:bCs/>
          <w:sz w:val="28"/>
          <w:szCs w:val="28"/>
        </w:rPr>
        <w:t xml:space="preserve">38.03.02 </w:t>
      </w:r>
      <w:r w:rsidR="00BC7A24" w:rsidRPr="005D4E6F">
        <w:rPr>
          <w:rFonts w:ascii="Times New Roman" w:hAnsi="Times New Roman"/>
          <w:bCs/>
          <w:sz w:val="28"/>
          <w:szCs w:val="28"/>
        </w:rPr>
        <w:t>«</w:t>
      </w:r>
      <w:r w:rsidR="00376860" w:rsidRPr="005D4E6F">
        <w:rPr>
          <w:rFonts w:ascii="Times New Roman" w:hAnsi="Times New Roman"/>
          <w:bCs/>
          <w:sz w:val="28"/>
          <w:szCs w:val="28"/>
        </w:rPr>
        <w:t>Менеджмент</w:t>
      </w:r>
      <w:r w:rsidR="00BC7A24" w:rsidRPr="005D4E6F">
        <w:rPr>
          <w:rFonts w:ascii="Times New Roman" w:hAnsi="Times New Roman"/>
          <w:bCs/>
          <w:sz w:val="28"/>
          <w:szCs w:val="28"/>
        </w:rPr>
        <w:t>»</w:t>
      </w:r>
      <w:r w:rsidRPr="005D4E6F">
        <w:rPr>
          <w:rStyle w:val="aa"/>
          <w:rFonts w:ascii="Times New Roman" w:hAnsi="Times New Roman"/>
          <w:sz w:val="28"/>
          <w:szCs w:val="28"/>
        </w:rPr>
        <w:t xml:space="preserve">, образовательной программы </w:t>
      </w:r>
      <w:r w:rsidR="00F700B4">
        <w:rPr>
          <w:rStyle w:val="aa"/>
          <w:rFonts w:ascii="Times New Roman" w:hAnsi="Times New Roman"/>
          <w:sz w:val="28"/>
          <w:szCs w:val="28"/>
        </w:rPr>
        <w:t>«</w:t>
      </w:r>
      <w:r w:rsidR="00D41807" w:rsidRPr="005D4E6F">
        <w:rPr>
          <w:rFonts w:ascii="Times New Roman" w:hAnsi="Times New Roman"/>
          <w:bCs/>
          <w:sz w:val="28"/>
          <w:szCs w:val="28"/>
        </w:rPr>
        <w:t>Маркетинг</w:t>
      </w:r>
      <w:r w:rsidR="00BC7A24" w:rsidRPr="005D4E6F">
        <w:rPr>
          <w:rFonts w:ascii="Times New Roman" w:hAnsi="Times New Roman"/>
          <w:bCs/>
          <w:sz w:val="28"/>
          <w:szCs w:val="28"/>
        </w:rPr>
        <w:t>»</w:t>
      </w:r>
      <w:r w:rsidR="00D41807" w:rsidRPr="005D4E6F">
        <w:rPr>
          <w:rFonts w:ascii="Times New Roman" w:hAnsi="Times New Roman"/>
          <w:bCs/>
          <w:sz w:val="28"/>
          <w:szCs w:val="28"/>
        </w:rPr>
        <w:t xml:space="preserve">, профиль </w:t>
      </w:r>
      <w:r w:rsidR="00BC7A24" w:rsidRPr="005D4E6F">
        <w:rPr>
          <w:rFonts w:ascii="Times New Roman" w:hAnsi="Times New Roman"/>
          <w:bCs/>
          <w:sz w:val="28"/>
          <w:szCs w:val="28"/>
        </w:rPr>
        <w:t>«</w:t>
      </w:r>
      <w:r w:rsidR="00D41807" w:rsidRPr="005D4E6F">
        <w:rPr>
          <w:rFonts w:ascii="Times New Roman" w:hAnsi="Times New Roman"/>
          <w:bCs/>
          <w:sz w:val="28"/>
          <w:szCs w:val="28"/>
        </w:rPr>
        <w:t>Маркетинг</w:t>
      </w:r>
      <w:r w:rsidR="00BC7A24" w:rsidRPr="005D4E6F">
        <w:rPr>
          <w:rFonts w:ascii="Times New Roman" w:hAnsi="Times New Roman"/>
          <w:bCs/>
          <w:sz w:val="28"/>
          <w:szCs w:val="28"/>
        </w:rPr>
        <w:t>»</w:t>
      </w:r>
      <w:r w:rsidR="00D41807" w:rsidRPr="005D4E6F">
        <w:rPr>
          <w:rFonts w:ascii="Times New Roman" w:hAnsi="Times New Roman"/>
          <w:bCs/>
          <w:sz w:val="28"/>
          <w:szCs w:val="28"/>
        </w:rPr>
        <w:t>.</w:t>
      </w:r>
    </w:p>
    <w:p w14:paraId="1658A1C8" w14:textId="254B0861" w:rsidR="004779ED" w:rsidRPr="005D4E6F" w:rsidRDefault="004779ED" w:rsidP="00D41807">
      <w:pPr>
        <w:spacing w:after="0" w:line="360" w:lineRule="auto"/>
        <w:ind w:firstLine="709"/>
        <w:jc w:val="both"/>
        <w:rPr>
          <w:rFonts w:ascii="Times New Roman" w:hAnsi="Times New Roman"/>
          <w:sz w:val="2"/>
          <w:szCs w:val="2"/>
          <w:lang w:eastAsia="ru-RU"/>
        </w:rPr>
      </w:pPr>
    </w:p>
    <w:p w14:paraId="15A5DB9D" w14:textId="32B4C1EF" w:rsidR="00154427" w:rsidRPr="005D4E6F" w:rsidRDefault="00C76B89" w:rsidP="00D41807">
      <w:pPr>
        <w:pStyle w:val="1"/>
        <w:spacing w:before="0" w:after="0" w:line="360" w:lineRule="auto"/>
        <w:ind w:firstLine="709"/>
        <w:jc w:val="both"/>
        <w:rPr>
          <w:rFonts w:ascii="Times New Roman" w:hAnsi="Times New Roman" w:cs="Times New Roman"/>
          <w:sz w:val="28"/>
          <w:szCs w:val="28"/>
        </w:rPr>
      </w:pPr>
      <w:bookmarkStart w:id="5" w:name="_Toc158645240"/>
      <w:r w:rsidRPr="005D4E6F">
        <w:rPr>
          <w:rFonts w:ascii="Times New Roman" w:hAnsi="Times New Roman" w:cs="Times New Roman"/>
          <w:sz w:val="28"/>
          <w:szCs w:val="28"/>
          <w:bdr w:val="none" w:sz="0" w:space="0" w:color="auto" w:frame="1"/>
        </w:rPr>
        <w:t xml:space="preserve">4. </w:t>
      </w:r>
      <w:r w:rsidR="00876EF5" w:rsidRPr="005D4E6F">
        <w:rPr>
          <w:rFonts w:ascii="Times New Roman" w:hAnsi="Times New Roman" w:cs="Times New Roman"/>
          <w:sz w:val="28"/>
          <w:szCs w:val="28"/>
          <w:bdr w:val="none" w:sz="0" w:space="0" w:color="auto" w:frame="1"/>
        </w:rPr>
        <w:t xml:space="preserve">Объем дисциплины в зачетных </w:t>
      </w:r>
      <w:r w:rsidR="00BB2AC0" w:rsidRPr="005D4E6F">
        <w:rPr>
          <w:rFonts w:ascii="Times New Roman" w:hAnsi="Times New Roman" w:cs="Times New Roman"/>
          <w:sz w:val="28"/>
          <w:szCs w:val="28"/>
          <w:bdr w:val="none" w:sz="0" w:space="0" w:color="auto" w:frame="1"/>
        </w:rPr>
        <w:t>е</w:t>
      </w:r>
      <w:r w:rsidR="00876EF5" w:rsidRPr="005D4E6F">
        <w:rPr>
          <w:rFonts w:ascii="Times New Roman" w:hAnsi="Times New Roman" w:cs="Times New Roman"/>
          <w:sz w:val="28"/>
          <w:szCs w:val="28"/>
          <w:bdr w:val="none" w:sz="0" w:space="0" w:color="auto" w:frame="1"/>
        </w:rPr>
        <w:t>диницах</w:t>
      </w:r>
      <w:r w:rsidR="00BB2AC0" w:rsidRPr="005D4E6F">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sidRPr="005D4E6F">
        <w:rPr>
          <w:rFonts w:ascii="Times New Roman" w:hAnsi="Times New Roman" w:cs="Times New Roman"/>
          <w:sz w:val="28"/>
          <w:szCs w:val="28"/>
          <w:bdr w:val="none" w:sz="0" w:space="0" w:color="auto" w:frame="1"/>
        </w:rPr>
        <w:t xml:space="preserve"> (лекции, семинары)</w:t>
      </w:r>
      <w:r w:rsidR="00BB2AC0" w:rsidRPr="005D4E6F">
        <w:rPr>
          <w:rFonts w:ascii="Times New Roman" w:hAnsi="Times New Roman" w:cs="Times New Roman"/>
          <w:sz w:val="28"/>
          <w:szCs w:val="28"/>
          <w:bdr w:val="none" w:sz="0" w:space="0" w:color="auto" w:frame="1"/>
        </w:rPr>
        <w:t xml:space="preserve"> и сам</w:t>
      </w:r>
      <w:r w:rsidRPr="005D4E6F">
        <w:rPr>
          <w:rFonts w:ascii="Times New Roman" w:hAnsi="Times New Roman" w:cs="Times New Roman"/>
          <w:sz w:val="28"/>
          <w:szCs w:val="28"/>
          <w:bdr w:val="none" w:sz="0" w:space="0" w:color="auto" w:frame="1"/>
        </w:rPr>
        <w:t>остоятельной работы обучающихся</w:t>
      </w:r>
      <w:r w:rsidR="00A22EC7" w:rsidRPr="005D4E6F">
        <w:rPr>
          <w:rFonts w:ascii="Times New Roman" w:hAnsi="Times New Roman" w:cs="Times New Roman"/>
          <w:sz w:val="28"/>
          <w:szCs w:val="28"/>
          <w:bdr w:val="none" w:sz="0" w:space="0" w:color="auto" w:frame="1"/>
        </w:rPr>
        <w:t xml:space="preserve"> в семестре</w:t>
      </w:r>
      <w:bookmarkEnd w:id="5"/>
    </w:p>
    <w:p w14:paraId="36760682" w14:textId="7DACE993" w:rsidR="008C4C14" w:rsidRPr="005D4E6F" w:rsidRDefault="00BC7A24" w:rsidP="00BC7A24">
      <w:pPr>
        <w:spacing w:after="0" w:line="360" w:lineRule="auto"/>
        <w:ind w:firstLine="709"/>
        <w:jc w:val="center"/>
        <w:rPr>
          <w:rFonts w:ascii="Times New Roman" w:eastAsia="Times New Roman" w:hAnsi="Times New Roman"/>
          <w:sz w:val="24"/>
          <w:szCs w:val="24"/>
          <w:lang w:eastAsia="ru-RU"/>
        </w:rPr>
      </w:pPr>
      <w:r w:rsidRPr="005D4E6F">
        <w:rPr>
          <w:rFonts w:ascii="Times New Roman" w:eastAsia="Times New Roman" w:hAnsi="Times New Roman"/>
          <w:sz w:val="24"/>
          <w:szCs w:val="24"/>
          <w:lang w:eastAsia="ru-RU"/>
        </w:rPr>
        <w:t xml:space="preserve">                                                                                                                                 </w:t>
      </w:r>
      <w:r w:rsidR="004A461A" w:rsidRPr="005D4E6F">
        <w:rPr>
          <w:rFonts w:ascii="Times New Roman" w:eastAsia="Times New Roman" w:hAnsi="Times New Roman"/>
          <w:sz w:val="24"/>
          <w:szCs w:val="24"/>
          <w:lang w:eastAsia="ru-RU"/>
        </w:rPr>
        <w:t>Таблица 1</w:t>
      </w:r>
      <w:r w:rsidR="00D41807" w:rsidRPr="005D4E6F">
        <w:rPr>
          <w:rFonts w:ascii="Times New Roman" w:eastAsia="Times New Roman" w:hAnsi="Times New Roman"/>
          <w:sz w:val="24"/>
          <w:szCs w:val="24"/>
          <w:lang w:eastAsia="ru-RU"/>
        </w:rPr>
        <w:t>.</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7"/>
        <w:gridCol w:w="2636"/>
        <w:gridCol w:w="2636"/>
      </w:tblGrid>
      <w:tr w:rsidR="00376860" w:rsidRPr="005D4E6F" w14:paraId="0BE42C12" w14:textId="31D0D9F6" w:rsidTr="00BC149A">
        <w:trPr>
          <w:trHeight w:val="643"/>
          <w:jc w:val="center"/>
        </w:trPr>
        <w:tc>
          <w:tcPr>
            <w:tcW w:w="2293" w:type="pct"/>
            <w:shd w:val="clear" w:color="auto" w:fill="auto"/>
            <w:vAlign w:val="center"/>
          </w:tcPr>
          <w:p w14:paraId="73AB92CB" w14:textId="77777777" w:rsidR="00D5569E" w:rsidRPr="005D4E6F" w:rsidRDefault="00D5569E" w:rsidP="001E3439">
            <w:pPr>
              <w:tabs>
                <w:tab w:val="num" w:pos="0"/>
              </w:tabs>
              <w:suppressAutoHyphens/>
              <w:spacing w:after="0" w:line="240" w:lineRule="auto"/>
              <w:jc w:val="center"/>
              <w:rPr>
                <w:rFonts w:ascii="Times New Roman" w:hAnsi="Times New Roman"/>
                <w:b/>
                <w:bCs/>
                <w:sz w:val="24"/>
                <w:szCs w:val="24"/>
              </w:rPr>
            </w:pPr>
            <w:r w:rsidRPr="005D4E6F">
              <w:rPr>
                <w:rFonts w:ascii="Times New Roman" w:hAnsi="Times New Roman"/>
                <w:b/>
                <w:bCs/>
                <w:sz w:val="24"/>
                <w:szCs w:val="24"/>
              </w:rPr>
              <w:t>Вид учебной работы</w:t>
            </w:r>
          </w:p>
        </w:tc>
        <w:tc>
          <w:tcPr>
            <w:tcW w:w="1353" w:type="pct"/>
            <w:shd w:val="clear" w:color="auto" w:fill="auto"/>
            <w:vAlign w:val="center"/>
          </w:tcPr>
          <w:p w14:paraId="5E470C63" w14:textId="77777777" w:rsidR="00BC149A" w:rsidRPr="005D4E6F" w:rsidRDefault="00BC149A" w:rsidP="00BC149A">
            <w:pPr>
              <w:tabs>
                <w:tab w:val="num" w:pos="0"/>
              </w:tabs>
              <w:spacing w:after="0"/>
              <w:jc w:val="center"/>
              <w:rPr>
                <w:rFonts w:ascii="Times New Roman" w:hAnsi="Times New Roman"/>
                <w:b/>
                <w:bCs/>
                <w:sz w:val="24"/>
                <w:szCs w:val="24"/>
              </w:rPr>
            </w:pPr>
          </w:p>
          <w:p w14:paraId="182B701B" w14:textId="3C6DE06A" w:rsidR="00D5569E" w:rsidRPr="005D4E6F" w:rsidRDefault="00D5569E" w:rsidP="00BC149A">
            <w:pPr>
              <w:tabs>
                <w:tab w:val="num" w:pos="0"/>
              </w:tabs>
              <w:spacing w:after="0"/>
              <w:jc w:val="center"/>
              <w:rPr>
                <w:rFonts w:ascii="Times New Roman" w:hAnsi="Times New Roman"/>
                <w:b/>
                <w:bCs/>
                <w:sz w:val="24"/>
                <w:szCs w:val="24"/>
              </w:rPr>
            </w:pPr>
            <w:r w:rsidRPr="005D4E6F">
              <w:rPr>
                <w:rFonts w:ascii="Times New Roman" w:hAnsi="Times New Roman"/>
                <w:b/>
                <w:bCs/>
                <w:sz w:val="24"/>
                <w:szCs w:val="24"/>
              </w:rPr>
              <w:t xml:space="preserve">Всего (в </w:t>
            </w:r>
            <w:proofErr w:type="spellStart"/>
            <w:r w:rsidRPr="005D4E6F">
              <w:rPr>
                <w:rFonts w:ascii="Times New Roman" w:hAnsi="Times New Roman"/>
                <w:b/>
                <w:bCs/>
                <w:sz w:val="24"/>
                <w:szCs w:val="24"/>
              </w:rPr>
              <w:t>з.е</w:t>
            </w:r>
            <w:proofErr w:type="spellEnd"/>
            <w:r w:rsidRPr="005D4E6F">
              <w:rPr>
                <w:rFonts w:ascii="Times New Roman" w:hAnsi="Times New Roman"/>
                <w:b/>
                <w:bCs/>
                <w:sz w:val="24"/>
                <w:szCs w:val="24"/>
              </w:rPr>
              <w:t xml:space="preserve">. и в часах) </w:t>
            </w:r>
          </w:p>
        </w:tc>
        <w:tc>
          <w:tcPr>
            <w:tcW w:w="1353" w:type="pct"/>
          </w:tcPr>
          <w:p w14:paraId="4B7CC755" w14:textId="77777777" w:rsidR="00BC149A" w:rsidRPr="005D4E6F" w:rsidRDefault="00BC149A" w:rsidP="00BC149A">
            <w:pPr>
              <w:tabs>
                <w:tab w:val="num" w:pos="0"/>
              </w:tabs>
              <w:spacing w:after="0"/>
              <w:jc w:val="center"/>
              <w:rPr>
                <w:rFonts w:ascii="Times New Roman" w:hAnsi="Times New Roman"/>
                <w:b/>
                <w:bCs/>
                <w:sz w:val="24"/>
                <w:szCs w:val="24"/>
              </w:rPr>
            </w:pPr>
          </w:p>
          <w:p w14:paraId="344678CD" w14:textId="6267C641" w:rsidR="00D5569E" w:rsidRPr="005D4E6F" w:rsidRDefault="00D36B52" w:rsidP="00BC149A">
            <w:pPr>
              <w:tabs>
                <w:tab w:val="num" w:pos="0"/>
              </w:tabs>
              <w:spacing w:after="0"/>
              <w:jc w:val="center"/>
              <w:rPr>
                <w:rFonts w:ascii="Times New Roman" w:hAnsi="Times New Roman"/>
                <w:b/>
                <w:bCs/>
                <w:sz w:val="24"/>
                <w:szCs w:val="24"/>
                <w:lang w:val="en-US"/>
              </w:rPr>
            </w:pPr>
            <w:r w:rsidRPr="005D4E6F">
              <w:rPr>
                <w:rFonts w:ascii="Times New Roman" w:hAnsi="Times New Roman"/>
                <w:b/>
                <w:bCs/>
                <w:sz w:val="24"/>
                <w:szCs w:val="24"/>
              </w:rPr>
              <w:t>3</w:t>
            </w:r>
            <w:r w:rsidR="00BC149A" w:rsidRPr="005D4E6F">
              <w:rPr>
                <w:rFonts w:ascii="Times New Roman" w:hAnsi="Times New Roman"/>
                <w:b/>
                <w:bCs/>
                <w:sz w:val="24"/>
                <w:szCs w:val="24"/>
              </w:rPr>
              <w:t xml:space="preserve"> семестр</w:t>
            </w:r>
            <w:r w:rsidR="00762F7C" w:rsidRPr="005D4E6F">
              <w:rPr>
                <w:rFonts w:ascii="Times New Roman" w:hAnsi="Times New Roman"/>
                <w:b/>
                <w:bCs/>
                <w:sz w:val="24"/>
                <w:szCs w:val="24"/>
              </w:rPr>
              <w:t xml:space="preserve"> </w:t>
            </w:r>
          </w:p>
        </w:tc>
      </w:tr>
      <w:tr w:rsidR="00376860" w:rsidRPr="005D4E6F" w14:paraId="152D46DF" w14:textId="2E913C1F" w:rsidTr="004E4276">
        <w:trPr>
          <w:jc w:val="center"/>
        </w:trPr>
        <w:tc>
          <w:tcPr>
            <w:tcW w:w="2293" w:type="pct"/>
            <w:tcBorders>
              <w:bottom w:val="single" w:sz="4" w:space="0" w:color="auto"/>
            </w:tcBorders>
            <w:shd w:val="clear" w:color="auto" w:fill="FFFFFF" w:themeFill="background1"/>
          </w:tcPr>
          <w:p w14:paraId="1A21A2F2" w14:textId="77777777" w:rsidR="00D5569E" w:rsidRPr="005D4E6F" w:rsidRDefault="00D5569E" w:rsidP="00D5569E">
            <w:pPr>
              <w:tabs>
                <w:tab w:val="num" w:pos="0"/>
              </w:tabs>
              <w:suppressAutoHyphens/>
              <w:spacing w:after="0" w:line="240" w:lineRule="auto"/>
              <w:rPr>
                <w:rFonts w:ascii="Times New Roman" w:hAnsi="Times New Roman"/>
                <w:b/>
                <w:bCs/>
                <w:i/>
                <w:sz w:val="24"/>
                <w:szCs w:val="24"/>
              </w:rPr>
            </w:pPr>
            <w:r w:rsidRPr="005D4E6F">
              <w:rPr>
                <w:rFonts w:ascii="Times New Roman" w:hAnsi="Times New Roman"/>
                <w:b/>
                <w:bCs/>
                <w:i/>
                <w:sz w:val="24"/>
                <w:szCs w:val="24"/>
              </w:rPr>
              <w:t>Общая трудоемкость дисциплины</w:t>
            </w:r>
          </w:p>
        </w:tc>
        <w:tc>
          <w:tcPr>
            <w:tcW w:w="1353" w:type="pct"/>
            <w:tcBorders>
              <w:bottom w:val="single" w:sz="4" w:space="0" w:color="auto"/>
            </w:tcBorders>
            <w:shd w:val="clear" w:color="auto" w:fill="FFFFFF" w:themeFill="background1"/>
            <w:vAlign w:val="center"/>
          </w:tcPr>
          <w:p w14:paraId="1774CD0C" w14:textId="2ECB482F" w:rsidR="00D5569E" w:rsidRPr="005D4E6F" w:rsidRDefault="00D5569E" w:rsidP="00D5569E">
            <w:pPr>
              <w:tabs>
                <w:tab w:val="num" w:pos="0"/>
              </w:tabs>
              <w:spacing w:after="0" w:line="240" w:lineRule="auto"/>
              <w:jc w:val="center"/>
              <w:rPr>
                <w:rFonts w:ascii="Times New Roman" w:hAnsi="Times New Roman"/>
                <w:b/>
                <w:bCs/>
                <w:i/>
                <w:sz w:val="24"/>
                <w:szCs w:val="24"/>
              </w:rPr>
            </w:pPr>
            <w:r w:rsidRPr="005D4E6F">
              <w:rPr>
                <w:rFonts w:ascii="Times New Roman" w:hAnsi="Times New Roman"/>
                <w:b/>
                <w:bCs/>
                <w:i/>
                <w:sz w:val="24"/>
                <w:szCs w:val="24"/>
              </w:rPr>
              <w:t xml:space="preserve"> </w:t>
            </w:r>
            <w:r w:rsidR="00D36B52" w:rsidRPr="005D4E6F">
              <w:rPr>
                <w:rFonts w:ascii="Times New Roman" w:hAnsi="Times New Roman"/>
                <w:b/>
                <w:bCs/>
                <w:i/>
                <w:sz w:val="24"/>
                <w:szCs w:val="24"/>
              </w:rPr>
              <w:t xml:space="preserve">1 </w:t>
            </w:r>
            <w:proofErr w:type="spellStart"/>
            <w:r w:rsidR="00D36B52" w:rsidRPr="005D4E6F">
              <w:rPr>
                <w:rFonts w:ascii="Times New Roman" w:hAnsi="Times New Roman"/>
                <w:b/>
                <w:bCs/>
                <w:i/>
                <w:sz w:val="24"/>
                <w:szCs w:val="24"/>
              </w:rPr>
              <w:t>з.е</w:t>
            </w:r>
            <w:proofErr w:type="spellEnd"/>
            <w:r w:rsidR="00D36B52" w:rsidRPr="005D4E6F">
              <w:rPr>
                <w:rFonts w:ascii="Times New Roman" w:hAnsi="Times New Roman"/>
                <w:b/>
                <w:bCs/>
                <w:i/>
                <w:sz w:val="24"/>
                <w:szCs w:val="24"/>
              </w:rPr>
              <w:t>. /36</w:t>
            </w:r>
          </w:p>
        </w:tc>
        <w:tc>
          <w:tcPr>
            <w:tcW w:w="1353" w:type="pct"/>
            <w:tcBorders>
              <w:bottom w:val="single" w:sz="4" w:space="0" w:color="auto"/>
            </w:tcBorders>
            <w:shd w:val="clear" w:color="auto" w:fill="FFFFFF" w:themeFill="background1"/>
            <w:vAlign w:val="center"/>
          </w:tcPr>
          <w:p w14:paraId="14BC3467" w14:textId="440E5B07" w:rsidR="00D5569E" w:rsidRPr="005D4E6F" w:rsidRDefault="00D36B52" w:rsidP="00D5569E">
            <w:pPr>
              <w:tabs>
                <w:tab w:val="num" w:pos="0"/>
              </w:tabs>
              <w:spacing w:after="0" w:line="240" w:lineRule="auto"/>
              <w:jc w:val="center"/>
              <w:rPr>
                <w:rFonts w:ascii="Times New Roman" w:hAnsi="Times New Roman"/>
                <w:b/>
                <w:bCs/>
                <w:i/>
                <w:sz w:val="24"/>
                <w:szCs w:val="24"/>
              </w:rPr>
            </w:pPr>
            <w:r w:rsidRPr="005D4E6F">
              <w:rPr>
                <w:rFonts w:ascii="Times New Roman" w:hAnsi="Times New Roman"/>
                <w:b/>
                <w:bCs/>
                <w:i/>
                <w:sz w:val="24"/>
                <w:szCs w:val="24"/>
              </w:rPr>
              <w:t>36</w:t>
            </w:r>
          </w:p>
        </w:tc>
      </w:tr>
      <w:tr w:rsidR="00376860" w:rsidRPr="005D4E6F" w14:paraId="6A4D0705" w14:textId="1332FD4E" w:rsidTr="004E4276">
        <w:trPr>
          <w:jc w:val="center"/>
        </w:trPr>
        <w:tc>
          <w:tcPr>
            <w:tcW w:w="2293" w:type="pct"/>
            <w:shd w:val="clear" w:color="auto" w:fill="FFFFFF" w:themeFill="background1"/>
          </w:tcPr>
          <w:p w14:paraId="050491D0" w14:textId="42C593FA" w:rsidR="00D36B52" w:rsidRPr="005D4E6F" w:rsidRDefault="00D36B52" w:rsidP="00D36B52">
            <w:pPr>
              <w:tabs>
                <w:tab w:val="num" w:pos="0"/>
              </w:tabs>
              <w:suppressAutoHyphens/>
              <w:spacing w:after="0" w:line="240" w:lineRule="auto"/>
              <w:rPr>
                <w:rFonts w:ascii="Times New Roman" w:hAnsi="Times New Roman"/>
                <w:b/>
                <w:bCs/>
                <w:i/>
                <w:sz w:val="24"/>
                <w:szCs w:val="24"/>
              </w:rPr>
            </w:pPr>
            <w:r w:rsidRPr="005D4E6F">
              <w:rPr>
                <w:rFonts w:ascii="Times New Roman" w:hAnsi="Times New Roman"/>
                <w:b/>
                <w:bCs/>
                <w:i/>
                <w:sz w:val="24"/>
                <w:szCs w:val="24"/>
              </w:rPr>
              <w:t>Контактная работа - Аудиторные занятия</w:t>
            </w:r>
          </w:p>
        </w:tc>
        <w:tc>
          <w:tcPr>
            <w:tcW w:w="1353" w:type="pct"/>
            <w:shd w:val="clear" w:color="auto" w:fill="FFFFFF" w:themeFill="background1"/>
            <w:vAlign w:val="center"/>
          </w:tcPr>
          <w:p w14:paraId="1B5A7FE7" w14:textId="54C47298" w:rsidR="00D36B52" w:rsidRPr="005D4E6F" w:rsidRDefault="00D36B52" w:rsidP="00D36B52">
            <w:pPr>
              <w:tabs>
                <w:tab w:val="num" w:pos="0"/>
              </w:tabs>
              <w:spacing w:after="0" w:line="240" w:lineRule="auto"/>
              <w:jc w:val="center"/>
              <w:rPr>
                <w:rFonts w:ascii="Times New Roman" w:hAnsi="Times New Roman"/>
                <w:b/>
                <w:bCs/>
                <w:i/>
                <w:sz w:val="24"/>
                <w:szCs w:val="24"/>
              </w:rPr>
            </w:pPr>
            <w:r w:rsidRPr="005D4E6F">
              <w:rPr>
                <w:rFonts w:ascii="Times New Roman" w:hAnsi="Times New Roman"/>
                <w:b/>
                <w:bCs/>
                <w:i/>
                <w:sz w:val="24"/>
                <w:szCs w:val="24"/>
              </w:rPr>
              <w:t>6</w:t>
            </w:r>
          </w:p>
        </w:tc>
        <w:tc>
          <w:tcPr>
            <w:tcW w:w="1353" w:type="pct"/>
            <w:shd w:val="clear" w:color="auto" w:fill="FFFFFF" w:themeFill="background1"/>
            <w:vAlign w:val="center"/>
          </w:tcPr>
          <w:p w14:paraId="262C616B" w14:textId="43DBE29B" w:rsidR="00D36B52" w:rsidRPr="005D4E6F" w:rsidRDefault="00D36B52" w:rsidP="00D36B52">
            <w:pPr>
              <w:tabs>
                <w:tab w:val="num" w:pos="0"/>
              </w:tabs>
              <w:spacing w:after="0" w:line="240" w:lineRule="auto"/>
              <w:jc w:val="center"/>
              <w:rPr>
                <w:rFonts w:ascii="Times New Roman" w:hAnsi="Times New Roman"/>
                <w:b/>
                <w:bCs/>
                <w:i/>
                <w:sz w:val="24"/>
                <w:szCs w:val="24"/>
              </w:rPr>
            </w:pPr>
            <w:r w:rsidRPr="005D4E6F">
              <w:rPr>
                <w:rFonts w:ascii="Times New Roman" w:hAnsi="Times New Roman"/>
                <w:b/>
                <w:bCs/>
                <w:i/>
                <w:sz w:val="24"/>
                <w:szCs w:val="24"/>
              </w:rPr>
              <w:t>6</w:t>
            </w:r>
          </w:p>
        </w:tc>
      </w:tr>
      <w:tr w:rsidR="00376860" w:rsidRPr="005D4E6F" w14:paraId="4B3C1E5F" w14:textId="0FA215AC" w:rsidTr="004E4276">
        <w:trPr>
          <w:jc w:val="center"/>
        </w:trPr>
        <w:tc>
          <w:tcPr>
            <w:tcW w:w="2293" w:type="pct"/>
            <w:shd w:val="clear" w:color="auto" w:fill="FFFFFF" w:themeFill="background1"/>
          </w:tcPr>
          <w:p w14:paraId="28133EF5" w14:textId="24428A53" w:rsidR="00D36B52" w:rsidRPr="005D4E6F" w:rsidRDefault="00D36B52" w:rsidP="00D36B52">
            <w:pPr>
              <w:tabs>
                <w:tab w:val="num" w:pos="0"/>
              </w:tabs>
              <w:suppressAutoHyphens/>
              <w:spacing w:after="0" w:line="240" w:lineRule="auto"/>
              <w:rPr>
                <w:rFonts w:ascii="Times New Roman" w:hAnsi="Times New Roman"/>
                <w:bCs/>
                <w:sz w:val="24"/>
                <w:szCs w:val="24"/>
              </w:rPr>
            </w:pPr>
            <w:r w:rsidRPr="005D4E6F">
              <w:rPr>
                <w:rFonts w:ascii="Times New Roman" w:hAnsi="Times New Roman"/>
                <w:bCs/>
                <w:sz w:val="24"/>
                <w:szCs w:val="24"/>
              </w:rPr>
              <w:t xml:space="preserve">Лекции </w:t>
            </w:r>
          </w:p>
        </w:tc>
        <w:tc>
          <w:tcPr>
            <w:tcW w:w="1353" w:type="pct"/>
            <w:shd w:val="clear" w:color="auto" w:fill="FFFFFF" w:themeFill="background1"/>
            <w:vAlign w:val="center"/>
          </w:tcPr>
          <w:p w14:paraId="05630550" w14:textId="642E9D0D" w:rsidR="00D36B52" w:rsidRPr="005D4E6F" w:rsidRDefault="00D36B52" w:rsidP="00D36B52">
            <w:pPr>
              <w:tabs>
                <w:tab w:val="num" w:pos="0"/>
              </w:tabs>
              <w:spacing w:after="0" w:line="240" w:lineRule="auto"/>
              <w:jc w:val="center"/>
              <w:rPr>
                <w:rFonts w:ascii="Times New Roman" w:hAnsi="Times New Roman"/>
                <w:bCs/>
                <w:sz w:val="24"/>
                <w:szCs w:val="24"/>
              </w:rPr>
            </w:pPr>
            <w:r w:rsidRPr="005D4E6F">
              <w:rPr>
                <w:rFonts w:ascii="Times New Roman" w:hAnsi="Times New Roman"/>
                <w:bCs/>
                <w:sz w:val="24"/>
                <w:szCs w:val="24"/>
              </w:rPr>
              <w:t>-</w:t>
            </w:r>
          </w:p>
        </w:tc>
        <w:tc>
          <w:tcPr>
            <w:tcW w:w="1353" w:type="pct"/>
            <w:shd w:val="clear" w:color="auto" w:fill="FFFFFF" w:themeFill="background1"/>
            <w:vAlign w:val="center"/>
          </w:tcPr>
          <w:p w14:paraId="58262C1E" w14:textId="48171646" w:rsidR="00D36B52" w:rsidRPr="005D4E6F" w:rsidRDefault="00D36B52" w:rsidP="00D36B52">
            <w:pPr>
              <w:tabs>
                <w:tab w:val="num" w:pos="0"/>
              </w:tabs>
              <w:spacing w:after="0" w:line="240" w:lineRule="auto"/>
              <w:jc w:val="center"/>
              <w:rPr>
                <w:rFonts w:ascii="Times New Roman" w:hAnsi="Times New Roman"/>
                <w:bCs/>
                <w:sz w:val="24"/>
                <w:szCs w:val="24"/>
              </w:rPr>
            </w:pPr>
            <w:r w:rsidRPr="005D4E6F">
              <w:rPr>
                <w:rFonts w:ascii="Times New Roman" w:hAnsi="Times New Roman"/>
                <w:bCs/>
                <w:sz w:val="24"/>
                <w:szCs w:val="24"/>
              </w:rPr>
              <w:t>-</w:t>
            </w:r>
          </w:p>
        </w:tc>
      </w:tr>
      <w:tr w:rsidR="00376860" w:rsidRPr="005D4E6F" w14:paraId="40D05594" w14:textId="4B77636C" w:rsidTr="004E4276">
        <w:trPr>
          <w:trHeight w:val="639"/>
          <w:jc w:val="center"/>
        </w:trPr>
        <w:tc>
          <w:tcPr>
            <w:tcW w:w="2293" w:type="pct"/>
            <w:tcBorders>
              <w:bottom w:val="single" w:sz="4" w:space="0" w:color="auto"/>
            </w:tcBorders>
            <w:shd w:val="clear" w:color="auto" w:fill="FFFFFF" w:themeFill="background1"/>
          </w:tcPr>
          <w:p w14:paraId="5C6600B2" w14:textId="3C3381D5" w:rsidR="00D36B52" w:rsidRPr="005D4E6F" w:rsidRDefault="00D36B52" w:rsidP="00D36B52">
            <w:pPr>
              <w:tabs>
                <w:tab w:val="num" w:pos="0"/>
              </w:tabs>
              <w:suppressAutoHyphens/>
              <w:spacing w:after="0" w:line="240" w:lineRule="auto"/>
              <w:rPr>
                <w:rFonts w:ascii="Times New Roman" w:hAnsi="Times New Roman"/>
                <w:bCs/>
                <w:sz w:val="24"/>
                <w:szCs w:val="24"/>
              </w:rPr>
            </w:pPr>
            <w:r w:rsidRPr="005D4E6F">
              <w:rPr>
                <w:rFonts w:ascii="Times New Roman" w:hAnsi="Times New Roman"/>
                <w:bCs/>
                <w:sz w:val="24"/>
                <w:szCs w:val="24"/>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14:paraId="503592DE" w14:textId="5B7FD69D" w:rsidR="00D36B52" w:rsidRPr="005D4E6F" w:rsidRDefault="00D36B52" w:rsidP="00D36B52">
            <w:pPr>
              <w:tabs>
                <w:tab w:val="num" w:pos="0"/>
              </w:tabs>
              <w:spacing w:after="0" w:line="240" w:lineRule="auto"/>
              <w:jc w:val="center"/>
              <w:rPr>
                <w:rFonts w:ascii="Times New Roman" w:hAnsi="Times New Roman"/>
                <w:bCs/>
                <w:sz w:val="24"/>
                <w:szCs w:val="24"/>
              </w:rPr>
            </w:pPr>
            <w:r w:rsidRPr="005D4E6F">
              <w:rPr>
                <w:rFonts w:ascii="Times New Roman" w:hAnsi="Times New Roman"/>
                <w:bCs/>
                <w:sz w:val="24"/>
                <w:szCs w:val="24"/>
              </w:rPr>
              <w:t>6</w:t>
            </w:r>
          </w:p>
        </w:tc>
        <w:tc>
          <w:tcPr>
            <w:tcW w:w="1353" w:type="pct"/>
            <w:tcBorders>
              <w:bottom w:val="single" w:sz="4" w:space="0" w:color="auto"/>
            </w:tcBorders>
            <w:shd w:val="clear" w:color="auto" w:fill="FFFFFF" w:themeFill="background1"/>
            <w:vAlign w:val="center"/>
          </w:tcPr>
          <w:p w14:paraId="3E2E0EFC" w14:textId="4321FDC1" w:rsidR="00D36B52" w:rsidRPr="005D4E6F" w:rsidRDefault="00D36B52" w:rsidP="00D36B52">
            <w:pPr>
              <w:tabs>
                <w:tab w:val="num" w:pos="0"/>
              </w:tabs>
              <w:spacing w:after="0" w:line="240" w:lineRule="auto"/>
              <w:jc w:val="center"/>
              <w:rPr>
                <w:rFonts w:ascii="Times New Roman" w:hAnsi="Times New Roman"/>
                <w:bCs/>
                <w:sz w:val="24"/>
                <w:szCs w:val="24"/>
              </w:rPr>
            </w:pPr>
            <w:r w:rsidRPr="005D4E6F">
              <w:rPr>
                <w:rFonts w:ascii="Times New Roman" w:hAnsi="Times New Roman"/>
                <w:bCs/>
                <w:sz w:val="24"/>
                <w:szCs w:val="24"/>
              </w:rPr>
              <w:t>6</w:t>
            </w:r>
          </w:p>
        </w:tc>
      </w:tr>
      <w:tr w:rsidR="00376860" w:rsidRPr="005D4E6F" w14:paraId="055F223D" w14:textId="0801B0D8" w:rsidTr="004E4276">
        <w:trPr>
          <w:jc w:val="center"/>
        </w:trPr>
        <w:tc>
          <w:tcPr>
            <w:tcW w:w="2293" w:type="pct"/>
            <w:shd w:val="clear" w:color="auto" w:fill="FFFFFF" w:themeFill="background1"/>
          </w:tcPr>
          <w:p w14:paraId="1E1643FB" w14:textId="77777777" w:rsidR="00D36B52" w:rsidRPr="005D4E6F" w:rsidRDefault="00D36B52" w:rsidP="00D36B52">
            <w:pPr>
              <w:tabs>
                <w:tab w:val="num" w:pos="0"/>
              </w:tabs>
              <w:suppressAutoHyphens/>
              <w:spacing w:after="0" w:line="240" w:lineRule="auto"/>
              <w:rPr>
                <w:rFonts w:ascii="Times New Roman" w:hAnsi="Times New Roman"/>
                <w:b/>
                <w:bCs/>
                <w:i/>
                <w:sz w:val="24"/>
                <w:szCs w:val="24"/>
              </w:rPr>
            </w:pPr>
            <w:r w:rsidRPr="005D4E6F">
              <w:rPr>
                <w:rFonts w:ascii="Times New Roman" w:hAnsi="Times New Roman"/>
                <w:b/>
                <w:bCs/>
                <w:i/>
                <w:sz w:val="24"/>
                <w:szCs w:val="24"/>
              </w:rPr>
              <w:t xml:space="preserve">Самостоятельная работа </w:t>
            </w:r>
          </w:p>
        </w:tc>
        <w:tc>
          <w:tcPr>
            <w:tcW w:w="1353" w:type="pct"/>
            <w:shd w:val="clear" w:color="auto" w:fill="FFFFFF" w:themeFill="background1"/>
            <w:vAlign w:val="center"/>
          </w:tcPr>
          <w:p w14:paraId="573AB0A6" w14:textId="44AE133F" w:rsidR="00D36B52" w:rsidRPr="005D4E6F" w:rsidRDefault="00D36B52" w:rsidP="00D36B52">
            <w:pPr>
              <w:tabs>
                <w:tab w:val="num" w:pos="0"/>
              </w:tabs>
              <w:spacing w:after="0" w:line="240" w:lineRule="auto"/>
              <w:jc w:val="center"/>
              <w:rPr>
                <w:rFonts w:ascii="Times New Roman" w:hAnsi="Times New Roman"/>
                <w:b/>
                <w:bCs/>
                <w:i/>
                <w:sz w:val="24"/>
                <w:szCs w:val="24"/>
              </w:rPr>
            </w:pPr>
            <w:r w:rsidRPr="005D4E6F">
              <w:rPr>
                <w:rFonts w:ascii="Times New Roman" w:hAnsi="Times New Roman"/>
                <w:b/>
                <w:bCs/>
                <w:i/>
                <w:sz w:val="24"/>
                <w:szCs w:val="24"/>
              </w:rPr>
              <w:t>30</w:t>
            </w:r>
          </w:p>
        </w:tc>
        <w:tc>
          <w:tcPr>
            <w:tcW w:w="1353" w:type="pct"/>
            <w:shd w:val="clear" w:color="auto" w:fill="FFFFFF" w:themeFill="background1"/>
            <w:vAlign w:val="center"/>
          </w:tcPr>
          <w:p w14:paraId="43E9F309" w14:textId="69CA3360" w:rsidR="00D36B52" w:rsidRPr="005D4E6F" w:rsidRDefault="00D36B52" w:rsidP="00D36B52">
            <w:pPr>
              <w:tabs>
                <w:tab w:val="num" w:pos="0"/>
              </w:tabs>
              <w:spacing w:after="0" w:line="240" w:lineRule="auto"/>
              <w:jc w:val="center"/>
              <w:rPr>
                <w:rFonts w:ascii="Times New Roman" w:hAnsi="Times New Roman"/>
                <w:b/>
                <w:bCs/>
                <w:i/>
                <w:sz w:val="24"/>
                <w:szCs w:val="24"/>
              </w:rPr>
            </w:pPr>
            <w:r w:rsidRPr="005D4E6F">
              <w:rPr>
                <w:rFonts w:ascii="Times New Roman" w:hAnsi="Times New Roman"/>
                <w:b/>
                <w:bCs/>
                <w:i/>
                <w:sz w:val="24"/>
                <w:szCs w:val="24"/>
              </w:rPr>
              <w:t>30</w:t>
            </w:r>
          </w:p>
        </w:tc>
      </w:tr>
      <w:tr w:rsidR="00376860" w:rsidRPr="005D4E6F" w14:paraId="69D2485E" w14:textId="011D6C53" w:rsidTr="00BC7A24">
        <w:trPr>
          <w:jc w:val="center"/>
        </w:trPr>
        <w:tc>
          <w:tcPr>
            <w:tcW w:w="2293" w:type="pct"/>
            <w:tcBorders>
              <w:bottom w:val="single" w:sz="4" w:space="0" w:color="auto"/>
            </w:tcBorders>
            <w:shd w:val="clear" w:color="auto" w:fill="FFFFFF" w:themeFill="background1"/>
          </w:tcPr>
          <w:p w14:paraId="2DB12E6A" w14:textId="1D9BFD77" w:rsidR="00D5569E" w:rsidRPr="005D4E6F" w:rsidRDefault="00D5569E" w:rsidP="00D5569E">
            <w:pPr>
              <w:tabs>
                <w:tab w:val="num" w:pos="0"/>
              </w:tabs>
              <w:suppressAutoHyphens/>
              <w:spacing w:after="0" w:line="240" w:lineRule="auto"/>
              <w:rPr>
                <w:rFonts w:ascii="Times New Roman" w:hAnsi="Times New Roman"/>
                <w:bCs/>
                <w:sz w:val="24"/>
                <w:szCs w:val="24"/>
              </w:rPr>
            </w:pPr>
            <w:r w:rsidRPr="005D4E6F">
              <w:rPr>
                <w:rFonts w:ascii="Times New Roman" w:hAnsi="Times New Roman"/>
                <w:bCs/>
                <w:sz w:val="24"/>
                <w:szCs w:val="24"/>
              </w:rPr>
              <w:t>Вид текущего контроля</w:t>
            </w:r>
          </w:p>
        </w:tc>
        <w:tc>
          <w:tcPr>
            <w:tcW w:w="1353" w:type="pct"/>
            <w:tcBorders>
              <w:bottom w:val="single" w:sz="4" w:space="0" w:color="auto"/>
            </w:tcBorders>
            <w:shd w:val="clear" w:color="auto" w:fill="FFFFFF" w:themeFill="background1"/>
            <w:vAlign w:val="center"/>
          </w:tcPr>
          <w:p w14:paraId="014E7174" w14:textId="6121320E" w:rsidR="00D5569E" w:rsidRPr="005D4E6F" w:rsidRDefault="00D36B52" w:rsidP="002B3764">
            <w:pPr>
              <w:tabs>
                <w:tab w:val="num" w:pos="0"/>
              </w:tabs>
              <w:spacing w:after="0" w:line="240" w:lineRule="auto"/>
              <w:jc w:val="center"/>
              <w:rPr>
                <w:rFonts w:ascii="Times New Roman" w:hAnsi="Times New Roman"/>
                <w:bCs/>
                <w:sz w:val="24"/>
                <w:szCs w:val="24"/>
                <w:lang w:val="en-US"/>
              </w:rPr>
            </w:pPr>
            <w:r w:rsidRPr="005D4E6F">
              <w:rPr>
                <w:rFonts w:ascii="Times New Roman" w:hAnsi="Times New Roman"/>
                <w:bCs/>
                <w:sz w:val="24"/>
                <w:szCs w:val="24"/>
              </w:rPr>
              <w:t>-</w:t>
            </w:r>
          </w:p>
        </w:tc>
        <w:tc>
          <w:tcPr>
            <w:tcW w:w="1353" w:type="pct"/>
            <w:tcBorders>
              <w:bottom w:val="single" w:sz="4" w:space="0" w:color="auto"/>
            </w:tcBorders>
            <w:shd w:val="clear" w:color="auto" w:fill="FFFFFF" w:themeFill="background1"/>
            <w:vAlign w:val="center"/>
          </w:tcPr>
          <w:p w14:paraId="60D16DA3" w14:textId="45452198" w:rsidR="00D5569E" w:rsidRPr="005D4E6F" w:rsidRDefault="00D36B52" w:rsidP="00D5569E">
            <w:pPr>
              <w:tabs>
                <w:tab w:val="num" w:pos="0"/>
              </w:tabs>
              <w:spacing w:after="0" w:line="240" w:lineRule="auto"/>
              <w:jc w:val="center"/>
              <w:rPr>
                <w:rFonts w:ascii="Times New Roman" w:hAnsi="Times New Roman"/>
                <w:bCs/>
                <w:sz w:val="24"/>
                <w:szCs w:val="24"/>
              </w:rPr>
            </w:pPr>
            <w:r w:rsidRPr="005D4E6F">
              <w:rPr>
                <w:rFonts w:ascii="Times New Roman" w:hAnsi="Times New Roman"/>
                <w:bCs/>
                <w:sz w:val="24"/>
                <w:szCs w:val="24"/>
              </w:rPr>
              <w:t>-</w:t>
            </w:r>
          </w:p>
        </w:tc>
      </w:tr>
      <w:tr w:rsidR="00376860" w:rsidRPr="005D4E6F" w14:paraId="7AF01F18" w14:textId="5D67FCFA" w:rsidTr="00C6309D">
        <w:trPr>
          <w:jc w:val="center"/>
        </w:trPr>
        <w:tc>
          <w:tcPr>
            <w:tcW w:w="2293" w:type="pct"/>
            <w:tcBorders>
              <w:bottom w:val="single" w:sz="4" w:space="0" w:color="auto"/>
            </w:tcBorders>
            <w:shd w:val="clear" w:color="auto" w:fill="auto"/>
          </w:tcPr>
          <w:p w14:paraId="43FD440F" w14:textId="1740B952" w:rsidR="00D5569E" w:rsidRPr="005D4E6F" w:rsidRDefault="00D5569E" w:rsidP="00D5569E">
            <w:pPr>
              <w:tabs>
                <w:tab w:val="num" w:pos="0"/>
              </w:tabs>
              <w:suppressAutoHyphens/>
              <w:spacing w:after="0" w:line="240" w:lineRule="auto"/>
              <w:rPr>
                <w:rFonts w:ascii="Times New Roman" w:hAnsi="Times New Roman"/>
                <w:bCs/>
                <w:sz w:val="24"/>
                <w:szCs w:val="24"/>
              </w:rPr>
            </w:pPr>
            <w:r w:rsidRPr="005D4E6F">
              <w:rPr>
                <w:rFonts w:ascii="Times New Roman" w:hAnsi="Times New Roman"/>
                <w:bCs/>
                <w:sz w:val="24"/>
                <w:szCs w:val="24"/>
              </w:rPr>
              <w:t>Вид промежуточной аттестации</w:t>
            </w:r>
          </w:p>
        </w:tc>
        <w:tc>
          <w:tcPr>
            <w:tcW w:w="1353" w:type="pct"/>
            <w:tcBorders>
              <w:bottom w:val="single" w:sz="4" w:space="0" w:color="auto"/>
            </w:tcBorders>
            <w:shd w:val="clear" w:color="auto" w:fill="auto"/>
            <w:vAlign w:val="center"/>
          </w:tcPr>
          <w:p w14:paraId="6628D980" w14:textId="33B81B83" w:rsidR="00D5569E" w:rsidRPr="005D4E6F" w:rsidRDefault="00D36B52" w:rsidP="00D5569E">
            <w:pPr>
              <w:tabs>
                <w:tab w:val="num" w:pos="0"/>
              </w:tabs>
              <w:spacing w:after="0" w:line="240" w:lineRule="auto"/>
              <w:jc w:val="center"/>
              <w:rPr>
                <w:rFonts w:ascii="Times New Roman" w:hAnsi="Times New Roman"/>
                <w:bCs/>
                <w:sz w:val="24"/>
                <w:szCs w:val="24"/>
              </w:rPr>
            </w:pPr>
            <w:r w:rsidRPr="005D4E6F">
              <w:rPr>
                <w:rFonts w:ascii="Times New Roman" w:hAnsi="Times New Roman"/>
                <w:bCs/>
                <w:sz w:val="24"/>
                <w:szCs w:val="24"/>
              </w:rPr>
              <w:t>зачет</w:t>
            </w:r>
          </w:p>
        </w:tc>
        <w:tc>
          <w:tcPr>
            <w:tcW w:w="1353" w:type="pct"/>
            <w:tcBorders>
              <w:bottom w:val="single" w:sz="4" w:space="0" w:color="auto"/>
            </w:tcBorders>
            <w:shd w:val="clear" w:color="auto" w:fill="auto"/>
            <w:vAlign w:val="center"/>
          </w:tcPr>
          <w:p w14:paraId="7960E44D" w14:textId="5E47530B" w:rsidR="00D5569E" w:rsidRPr="005D4E6F" w:rsidRDefault="00D36B52" w:rsidP="00D5569E">
            <w:pPr>
              <w:tabs>
                <w:tab w:val="num" w:pos="0"/>
              </w:tabs>
              <w:spacing w:after="0" w:line="240" w:lineRule="auto"/>
              <w:jc w:val="center"/>
              <w:rPr>
                <w:rFonts w:ascii="Times New Roman" w:hAnsi="Times New Roman"/>
                <w:bCs/>
                <w:sz w:val="24"/>
                <w:szCs w:val="24"/>
              </w:rPr>
            </w:pPr>
            <w:r w:rsidRPr="005D4E6F">
              <w:rPr>
                <w:rFonts w:ascii="Times New Roman" w:hAnsi="Times New Roman"/>
                <w:bCs/>
                <w:sz w:val="24"/>
                <w:szCs w:val="24"/>
              </w:rPr>
              <w:t>зачет</w:t>
            </w:r>
          </w:p>
        </w:tc>
      </w:tr>
    </w:tbl>
    <w:p w14:paraId="534FD435" w14:textId="7C1778A0" w:rsidR="00D34A3D" w:rsidRDefault="00D34A3D" w:rsidP="008C4C14">
      <w:pPr>
        <w:pStyle w:val="1"/>
        <w:ind w:firstLine="709"/>
        <w:jc w:val="both"/>
        <w:rPr>
          <w:rFonts w:ascii="Times New Roman" w:hAnsi="Times New Roman" w:cs="Times New Roman"/>
          <w:sz w:val="28"/>
          <w:szCs w:val="28"/>
          <w:bdr w:val="none" w:sz="0" w:space="0" w:color="auto" w:frame="1"/>
        </w:rPr>
      </w:pPr>
      <w:bookmarkStart w:id="6" w:name="_Toc158645241"/>
      <w:r w:rsidRPr="005D4E6F">
        <w:rPr>
          <w:rFonts w:ascii="Times New Roman" w:hAnsi="Times New Roman" w:cs="Times New Roman"/>
          <w:sz w:val="28"/>
          <w:szCs w:val="28"/>
        </w:rPr>
        <w:t xml:space="preserve">5. </w:t>
      </w:r>
      <w:r w:rsidR="00A22EC7" w:rsidRPr="005D4E6F">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2B7B8DAF" w14:textId="141365C4" w:rsidR="001978EB" w:rsidRPr="001978EB" w:rsidRDefault="001978EB" w:rsidP="001978EB">
      <w:pPr>
        <w:widowControl w:val="0"/>
        <w:autoSpaceDE w:val="0"/>
        <w:autoSpaceDN w:val="0"/>
        <w:adjustRightInd w:val="0"/>
        <w:spacing w:after="0" w:line="240" w:lineRule="auto"/>
        <w:ind w:firstLine="709"/>
        <w:jc w:val="both"/>
        <w:rPr>
          <w:rFonts w:ascii="Times New Roman" w:eastAsia="Times New Roman" w:hAnsi="Times New Roman"/>
          <w:b/>
          <w:bCs/>
          <w:sz w:val="28"/>
          <w:szCs w:val="28"/>
          <w:lang w:eastAsia="ru-RU"/>
        </w:rPr>
      </w:pPr>
      <w:r w:rsidRPr="001978EB">
        <w:rPr>
          <w:rFonts w:ascii="Times New Roman" w:eastAsia="Times New Roman" w:hAnsi="Times New Roman"/>
          <w:b/>
          <w:bCs/>
          <w:sz w:val="28"/>
          <w:szCs w:val="28"/>
          <w:lang w:eastAsia="ru-RU"/>
        </w:rPr>
        <w:t>5.1. Содержание дисциплины</w:t>
      </w:r>
    </w:p>
    <w:p w14:paraId="7AC43183" w14:textId="77777777" w:rsidR="004779ED" w:rsidRPr="005D4E6F" w:rsidRDefault="004779ED" w:rsidP="00F12ED0">
      <w:pPr>
        <w:tabs>
          <w:tab w:val="left" w:pos="709"/>
        </w:tabs>
        <w:rPr>
          <w:rFonts w:ascii="Times New Roman" w:hAnsi="Times New Roman"/>
          <w:sz w:val="6"/>
          <w:szCs w:val="6"/>
          <w:lang w:eastAsia="ru-RU"/>
        </w:rPr>
      </w:pPr>
    </w:p>
    <w:p w14:paraId="0A9B22F6" w14:textId="06082653" w:rsidR="00D41807" w:rsidRPr="005D4E6F" w:rsidRDefault="004F211B" w:rsidP="004F211B">
      <w:pPr>
        <w:tabs>
          <w:tab w:val="left" w:pos="709"/>
        </w:tabs>
        <w:spacing w:after="64" w:line="259" w:lineRule="auto"/>
        <w:ind w:right="56"/>
        <w:rPr>
          <w:rFonts w:ascii="Times New Roman" w:eastAsia="Times New Roman" w:hAnsi="Times New Roman"/>
          <w:color w:val="000000"/>
          <w:sz w:val="28"/>
          <w:szCs w:val="28"/>
          <w:lang w:eastAsia="ru-RU"/>
        </w:rPr>
      </w:pPr>
      <w:bookmarkStart w:id="7" w:name="_Toc423446399"/>
      <w:bookmarkStart w:id="8" w:name="_Toc70975398"/>
      <w:r w:rsidRPr="005D4E6F">
        <w:rPr>
          <w:rFonts w:ascii="Times New Roman" w:eastAsia="Times New Roman" w:hAnsi="Times New Roman"/>
          <w:b/>
          <w:color w:val="000000"/>
          <w:sz w:val="29"/>
          <w:lang w:eastAsia="ru-RU"/>
        </w:rPr>
        <w:t xml:space="preserve">          </w:t>
      </w:r>
      <w:r w:rsidR="00D41807" w:rsidRPr="005D4E6F">
        <w:rPr>
          <w:rFonts w:ascii="Times New Roman" w:eastAsia="Times New Roman" w:hAnsi="Times New Roman"/>
          <w:b/>
          <w:color w:val="000000"/>
          <w:sz w:val="28"/>
          <w:szCs w:val="28"/>
          <w:lang w:eastAsia="ru-RU"/>
        </w:rPr>
        <w:t xml:space="preserve">Тема 1. Предназначение дисциплины </w:t>
      </w:r>
      <w:r w:rsidR="00BC7A24" w:rsidRPr="005D4E6F">
        <w:rPr>
          <w:rFonts w:ascii="Times New Roman" w:eastAsia="Times New Roman" w:hAnsi="Times New Roman"/>
          <w:b/>
          <w:color w:val="000000"/>
          <w:sz w:val="28"/>
          <w:szCs w:val="28"/>
          <w:lang w:eastAsia="ru-RU"/>
        </w:rPr>
        <w:t>«</w:t>
      </w:r>
      <w:r w:rsidR="00D41807" w:rsidRPr="005D4E6F">
        <w:rPr>
          <w:rFonts w:ascii="Times New Roman" w:eastAsia="Times New Roman" w:hAnsi="Times New Roman"/>
          <w:b/>
          <w:color w:val="000000"/>
          <w:sz w:val="28"/>
          <w:szCs w:val="28"/>
          <w:lang w:eastAsia="ru-RU"/>
        </w:rPr>
        <w:t>Введение в специальность</w:t>
      </w:r>
      <w:r w:rsidR="00BC7A24" w:rsidRPr="005D4E6F">
        <w:rPr>
          <w:rFonts w:ascii="Times New Roman" w:eastAsia="Times New Roman" w:hAnsi="Times New Roman"/>
          <w:b/>
          <w:color w:val="000000"/>
          <w:sz w:val="28"/>
          <w:szCs w:val="28"/>
          <w:lang w:eastAsia="ru-RU"/>
        </w:rPr>
        <w:t>»</w:t>
      </w:r>
      <w:r w:rsidR="00D41807" w:rsidRPr="005D4E6F">
        <w:rPr>
          <w:rFonts w:ascii="Times New Roman" w:eastAsia="Times New Roman" w:hAnsi="Times New Roman"/>
          <w:b/>
          <w:color w:val="000000"/>
          <w:sz w:val="28"/>
          <w:szCs w:val="28"/>
          <w:lang w:eastAsia="ru-RU"/>
        </w:rPr>
        <w:t xml:space="preserve">. </w:t>
      </w:r>
    </w:p>
    <w:p w14:paraId="066FBB68" w14:textId="5D57D75C" w:rsidR="00D41807" w:rsidRPr="005D4E6F" w:rsidRDefault="00D41807" w:rsidP="002529B7">
      <w:pPr>
        <w:tabs>
          <w:tab w:val="left" w:pos="709"/>
        </w:tabs>
        <w:spacing w:after="0" w:line="360" w:lineRule="auto"/>
        <w:ind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Правовые основы высшего образования в Российской Федерации. Структура и задачи дисциплины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Введение в специальность</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Взаимосвязь данной дисциплины с другими дисциплинами. Требования, предъявляемые к студентам в процессе изучения дисциплины. Права, обязанности и ответственность студентов </w:t>
      </w:r>
      <w:r w:rsidRPr="005D4E6F">
        <w:rPr>
          <w:rFonts w:ascii="Times New Roman" w:eastAsia="Times New Roman" w:hAnsi="Times New Roman"/>
          <w:color w:val="000000"/>
          <w:sz w:val="28"/>
          <w:szCs w:val="28"/>
          <w:lang w:eastAsia="ru-RU"/>
        </w:rPr>
        <w:lastRenderedPageBreak/>
        <w:t xml:space="preserve">согласно Федеральному закону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Об образовании в Российской Федерации</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Федеральные государственные образовательные стандарты (далее – ФГОС), их структура. Характеристика образовательных программ высшего образования: программ бакалавриата, программ магистратуры, программ подготовки научно-педагогических кадров в аспирантуре. Право Финансового университета на разработку образовательных стандартов. Особенности образовательных стандартов Финансового университета (далее – ОС ФУ). </w:t>
      </w:r>
    </w:p>
    <w:p w14:paraId="0775467F" w14:textId="77777777" w:rsidR="00D41807" w:rsidRPr="005D4E6F" w:rsidRDefault="00D41807" w:rsidP="00F12ED0">
      <w:pPr>
        <w:spacing w:after="3" w:line="259" w:lineRule="auto"/>
        <w:ind w:left="284" w:firstLine="567"/>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 </w:t>
      </w:r>
    </w:p>
    <w:p w14:paraId="29F98FC3" w14:textId="4175A88C" w:rsidR="00623F71" w:rsidRPr="00623F71" w:rsidRDefault="00D41807" w:rsidP="004F211B">
      <w:pPr>
        <w:spacing w:after="40" w:line="259" w:lineRule="auto"/>
        <w:ind w:right="47" w:firstLine="567"/>
        <w:jc w:val="both"/>
        <w:rPr>
          <w:rFonts w:ascii="Times New Roman" w:eastAsia="Times New Roman" w:hAnsi="Times New Roman"/>
          <w:b/>
          <w:color w:val="000000"/>
          <w:sz w:val="28"/>
          <w:szCs w:val="28"/>
          <w:lang w:eastAsia="ru-RU"/>
        </w:rPr>
      </w:pPr>
      <w:r w:rsidRPr="005D4E6F">
        <w:rPr>
          <w:rFonts w:ascii="Times New Roman" w:eastAsia="Times New Roman" w:hAnsi="Times New Roman"/>
          <w:b/>
          <w:color w:val="000000"/>
          <w:sz w:val="28"/>
          <w:szCs w:val="28"/>
          <w:lang w:eastAsia="ru-RU"/>
        </w:rPr>
        <w:t xml:space="preserve">Тема 2. </w:t>
      </w:r>
      <w:r w:rsidR="00623F71" w:rsidRPr="00623F71">
        <w:rPr>
          <w:rFonts w:ascii="Times New Roman" w:eastAsia="Times New Roman" w:hAnsi="Times New Roman"/>
          <w:b/>
          <w:color w:val="000000"/>
          <w:sz w:val="28"/>
          <w:szCs w:val="28"/>
        </w:rPr>
        <w:t>Содержание образовательной программы. Основы специальности маркетинг.  Основные аспекты маркетинговой деятельности.</w:t>
      </w:r>
    </w:p>
    <w:p w14:paraId="6F675279" w14:textId="6102CCFF" w:rsidR="00F6284B" w:rsidRPr="0016170D" w:rsidRDefault="00F6284B" w:rsidP="00623F71">
      <w:pPr>
        <w:spacing w:after="0" w:line="360" w:lineRule="auto"/>
        <w:ind w:firstLine="567"/>
        <w:jc w:val="both"/>
        <w:rPr>
          <w:rFonts w:ascii="Times New Roman" w:hAnsi="Times New Roman"/>
          <w:sz w:val="28"/>
          <w:szCs w:val="28"/>
        </w:rPr>
      </w:pPr>
      <w:r w:rsidRPr="0016170D">
        <w:rPr>
          <w:rFonts w:ascii="Times New Roman" w:hAnsi="Times New Roman"/>
          <w:sz w:val="28"/>
          <w:szCs w:val="28"/>
        </w:rPr>
        <w:t>Сущность, цели, основные принципы и функции маркетинга. Понятие, процесс, принципы и виды маркетинга. Категории маркетинга. Эволюция маркетинга. Концепции маркетинга</w:t>
      </w:r>
    </w:p>
    <w:p w14:paraId="18767F5C" w14:textId="563B6860" w:rsidR="00D41807" w:rsidRPr="005D4E6F" w:rsidRDefault="00D41807" w:rsidP="00F6284B">
      <w:pPr>
        <w:spacing w:after="0" w:line="357" w:lineRule="auto"/>
        <w:ind w:firstLine="567"/>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Содержание ОС ФУ высшего образования по направлению подготовки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Менеджмент</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профиль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Маркетинг</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характеристика профессиональной деятельности выпускника: области и объекты профессиональной деятельности, виды профессиональной деятельности, профессиональные задачи, которые должен решать выпускник, перечень компетенций выпускника, формируемый в ходе освоения образовательной программы по направлению подготовки. 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Содержание образовательной программы по направлению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Менеджмент</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профиль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Маркетинг</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социально-гуманитарная, математическая и информационная, общепрофессиональная подготовка. Формирование профилей программы бакалавриата в соответствии с требованиями профессионального стандарта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Маркетолог</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утвержденный приказом Министерства труда и социальной защиты Российской Федерации от 4 июня 2018 года N 366н. Взаимосвязь профессиональных компетенций профиля и обобщенных трудовых функций и трудовых функций. Социальные партнеры образовательной программы: характеристика мест практики и потенциального трудоустройства </w:t>
      </w:r>
      <w:r w:rsidRPr="005D4E6F">
        <w:rPr>
          <w:rFonts w:ascii="Times New Roman" w:eastAsia="Times New Roman" w:hAnsi="Times New Roman"/>
          <w:color w:val="000000"/>
          <w:sz w:val="28"/>
          <w:szCs w:val="28"/>
          <w:lang w:eastAsia="ru-RU"/>
        </w:rPr>
        <w:lastRenderedPageBreak/>
        <w:t>выпускников, встречи с работодателями, участвующими в реализации образовательной программы. Научные</w:t>
      </w:r>
      <w:r w:rsidR="004B2309">
        <w:rPr>
          <w:rFonts w:ascii="Times New Roman" w:eastAsia="Times New Roman" w:hAnsi="Times New Roman"/>
          <w:color w:val="000000"/>
          <w:sz w:val="28"/>
          <w:szCs w:val="28"/>
          <w:lang w:eastAsia="ru-RU"/>
        </w:rPr>
        <w:t xml:space="preserve"> школы и традиции выпускающего Д</w:t>
      </w:r>
      <w:r w:rsidRPr="005D4E6F">
        <w:rPr>
          <w:rFonts w:ascii="Times New Roman" w:eastAsia="Times New Roman" w:hAnsi="Times New Roman"/>
          <w:color w:val="000000"/>
          <w:sz w:val="28"/>
          <w:szCs w:val="28"/>
          <w:lang w:eastAsia="ru-RU"/>
        </w:rPr>
        <w:t>епартамента</w:t>
      </w:r>
      <w:r w:rsidR="004B2309">
        <w:rPr>
          <w:rFonts w:ascii="Times New Roman" w:eastAsia="Times New Roman" w:hAnsi="Times New Roman"/>
          <w:color w:val="000000"/>
          <w:sz w:val="28"/>
          <w:szCs w:val="28"/>
          <w:lang w:eastAsia="ru-RU"/>
        </w:rPr>
        <w:t xml:space="preserve"> маркетинга и спортивного бизнеса.</w:t>
      </w:r>
      <w:r w:rsidRPr="005D4E6F">
        <w:rPr>
          <w:rFonts w:ascii="Times New Roman" w:eastAsia="Times New Roman" w:hAnsi="Times New Roman"/>
          <w:color w:val="000000"/>
          <w:sz w:val="28"/>
          <w:szCs w:val="28"/>
          <w:lang w:eastAsia="ru-RU"/>
        </w:rPr>
        <w:t xml:space="preserve"> </w:t>
      </w:r>
    </w:p>
    <w:p w14:paraId="2F70DBD5" w14:textId="2EEF9E5D" w:rsidR="0016170D" w:rsidRDefault="0016170D" w:rsidP="00F6284B">
      <w:pPr>
        <w:spacing w:after="0" w:line="360" w:lineRule="auto"/>
        <w:jc w:val="both"/>
      </w:pPr>
    </w:p>
    <w:p w14:paraId="4CB98ED6" w14:textId="5024E429" w:rsidR="0016170D" w:rsidRPr="00F52A9B" w:rsidRDefault="0016170D" w:rsidP="0016170D">
      <w:pPr>
        <w:spacing w:after="0" w:line="357" w:lineRule="auto"/>
        <w:ind w:firstLine="567"/>
        <w:jc w:val="both"/>
        <w:rPr>
          <w:rFonts w:ascii="Times New Roman" w:eastAsia="Times New Roman" w:hAnsi="Times New Roman"/>
          <w:b/>
          <w:color w:val="000000"/>
          <w:sz w:val="28"/>
          <w:szCs w:val="28"/>
          <w:lang w:eastAsia="ru-RU"/>
        </w:rPr>
      </w:pPr>
      <w:r w:rsidRPr="005D4E6F">
        <w:rPr>
          <w:rFonts w:ascii="Times New Roman" w:eastAsia="Times New Roman" w:hAnsi="Times New Roman"/>
          <w:b/>
          <w:color w:val="000000"/>
          <w:sz w:val="28"/>
          <w:szCs w:val="28"/>
          <w:lang w:eastAsia="ru-RU"/>
        </w:rPr>
        <w:t xml:space="preserve">Тема </w:t>
      </w:r>
      <w:r w:rsidR="00F6284B">
        <w:rPr>
          <w:rFonts w:ascii="Times New Roman" w:eastAsia="Times New Roman" w:hAnsi="Times New Roman"/>
          <w:b/>
          <w:color w:val="000000"/>
          <w:sz w:val="28"/>
          <w:szCs w:val="28"/>
          <w:lang w:eastAsia="ru-RU"/>
        </w:rPr>
        <w:t>3</w:t>
      </w:r>
      <w:r w:rsidRPr="005D4E6F">
        <w:rPr>
          <w:rFonts w:ascii="Times New Roman" w:eastAsia="Times New Roman" w:hAnsi="Times New Roman"/>
          <w:b/>
          <w:color w:val="000000"/>
          <w:sz w:val="28"/>
          <w:szCs w:val="28"/>
          <w:lang w:eastAsia="ru-RU"/>
        </w:rPr>
        <w:t xml:space="preserve">. </w:t>
      </w:r>
      <w:r>
        <w:rPr>
          <w:rFonts w:ascii="Times New Roman" w:eastAsia="Times New Roman" w:hAnsi="Times New Roman"/>
          <w:b/>
          <w:color w:val="000000"/>
          <w:sz w:val="28"/>
          <w:szCs w:val="28"/>
          <w:lang w:eastAsia="ru-RU"/>
        </w:rPr>
        <w:t>Понятие рынка и рыночной деятельности.</w:t>
      </w:r>
      <w:r w:rsidRPr="005D4E6F">
        <w:rPr>
          <w:rFonts w:ascii="Times New Roman" w:eastAsia="Times New Roman" w:hAnsi="Times New Roman"/>
          <w:b/>
          <w:color w:val="000000"/>
          <w:sz w:val="28"/>
          <w:szCs w:val="28"/>
          <w:lang w:eastAsia="ru-RU"/>
        </w:rPr>
        <w:t xml:space="preserve"> </w:t>
      </w:r>
      <w:r w:rsidR="00F52A9B" w:rsidRPr="00F52A9B">
        <w:rPr>
          <w:rFonts w:ascii="Times New Roman" w:hAnsi="Times New Roman"/>
          <w:b/>
          <w:sz w:val="28"/>
          <w:szCs w:val="28"/>
        </w:rPr>
        <w:t>Формирование потребительского рынка.</w:t>
      </w:r>
    </w:p>
    <w:p w14:paraId="05A986C1" w14:textId="5134BF8A" w:rsidR="0016170D" w:rsidRPr="0016170D" w:rsidRDefault="0016170D" w:rsidP="0016170D">
      <w:pPr>
        <w:spacing w:after="0" w:line="360" w:lineRule="auto"/>
        <w:ind w:firstLine="567"/>
        <w:jc w:val="both"/>
        <w:rPr>
          <w:rFonts w:ascii="Times New Roman" w:eastAsia="Times New Roman" w:hAnsi="Times New Roman"/>
          <w:color w:val="000000"/>
          <w:sz w:val="28"/>
          <w:szCs w:val="28"/>
          <w:lang w:eastAsia="ru-RU"/>
        </w:rPr>
      </w:pPr>
      <w:r w:rsidRPr="0016170D">
        <w:rPr>
          <w:rFonts w:ascii="Times New Roman" w:eastAsia="Times New Roman" w:hAnsi="Times New Roman"/>
          <w:color w:val="000000"/>
          <w:sz w:val="28"/>
          <w:szCs w:val="28"/>
          <w:lang w:eastAsia="ru-RU"/>
        </w:rPr>
        <w:t>Сущность рыночных отношений. Понятие рынка, виды рынков. Конкуренция. Место потребителя в рынке.</w:t>
      </w:r>
      <w:r w:rsidRPr="0016170D">
        <w:rPr>
          <w:rFonts w:ascii="Times New Roman" w:hAnsi="Times New Roman"/>
          <w:sz w:val="28"/>
          <w:szCs w:val="28"/>
        </w:rPr>
        <w:t xml:space="preserve"> Формирование потребительского рынка. Покупательское поведение.  Анализ потребителей.  Маркетинговые исследования потребителей. Портрет целевого потребителя.</w:t>
      </w:r>
    </w:p>
    <w:p w14:paraId="622D7515" w14:textId="77777777" w:rsidR="0016170D" w:rsidRPr="0016170D" w:rsidRDefault="0016170D" w:rsidP="004F211B">
      <w:pPr>
        <w:spacing w:after="0" w:line="360" w:lineRule="auto"/>
        <w:ind w:firstLine="567"/>
        <w:jc w:val="both"/>
        <w:rPr>
          <w:rFonts w:ascii="Times New Roman" w:eastAsia="Times New Roman" w:hAnsi="Times New Roman"/>
          <w:b/>
          <w:color w:val="000000"/>
          <w:sz w:val="28"/>
          <w:szCs w:val="28"/>
          <w:lang w:eastAsia="ru-RU"/>
        </w:rPr>
      </w:pPr>
    </w:p>
    <w:p w14:paraId="0907CBC2" w14:textId="3B0CB3EB" w:rsidR="00623F71" w:rsidRPr="00C16434" w:rsidRDefault="00F12ED0" w:rsidP="00C16434">
      <w:pPr>
        <w:spacing w:line="360" w:lineRule="auto"/>
        <w:ind w:firstLine="567"/>
        <w:jc w:val="both"/>
        <w:rPr>
          <w:rFonts w:ascii="Times New Roman" w:eastAsia="Times New Roman" w:hAnsi="Times New Roman"/>
          <w:sz w:val="28"/>
          <w:szCs w:val="28"/>
        </w:rPr>
      </w:pPr>
      <w:r w:rsidRPr="00623F71">
        <w:rPr>
          <w:rFonts w:ascii="Times New Roman" w:eastAsia="Times New Roman" w:hAnsi="Times New Roman"/>
          <w:b/>
          <w:color w:val="000000"/>
          <w:sz w:val="28"/>
          <w:szCs w:val="28"/>
          <w:lang w:eastAsia="ru-RU"/>
        </w:rPr>
        <w:t xml:space="preserve">Тема </w:t>
      </w:r>
      <w:r w:rsidR="00F6284B" w:rsidRPr="00623F71">
        <w:rPr>
          <w:rFonts w:ascii="Times New Roman" w:eastAsia="Times New Roman" w:hAnsi="Times New Roman"/>
          <w:b/>
          <w:color w:val="000000"/>
          <w:sz w:val="28"/>
          <w:szCs w:val="28"/>
          <w:lang w:eastAsia="ru-RU"/>
        </w:rPr>
        <w:t>4</w:t>
      </w:r>
      <w:r w:rsidRPr="00623F71">
        <w:rPr>
          <w:rFonts w:ascii="Times New Roman" w:eastAsia="Times New Roman" w:hAnsi="Times New Roman"/>
          <w:b/>
          <w:color w:val="000000"/>
          <w:sz w:val="28"/>
          <w:szCs w:val="28"/>
          <w:lang w:eastAsia="ru-RU"/>
        </w:rPr>
        <w:t xml:space="preserve">. </w:t>
      </w:r>
      <w:r w:rsidR="00623F71" w:rsidRPr="00623F71">
        <w:rPr>
          <w:rFonts w:ascii="Times New Roman" w:eastAsia="Times New Roman" w:hAnsi="Times New Roman"/>
          <w:b/>
          <w:sz w:val="28"/>
          <w:szCs w:val="28"/>
        </w:rPr>
        <w:t xml:space="preserve">Маркетинговая среда предприятия. </w:t>
      </w:r>
      <w:r w:rsidR="00623F71" w:rsidRPr="00623F71">
        <w:rPr>
          <w:rFonts w:ascii="Times New Roman" w:eastAsia="Times New Roman" w:hAnsi="Times New Roman"/>
          <w:sz w:val="28"/>
          <w:szCs w:val="28"/>
        </w:rPr>
        <w:t>Структура анализа маркетинговой среды.</w:t>
      </w:r>
      <w:r w:rsidR="00623F71">
        <w:rPr>
          <w:rFonts w:ascii="Times New Roman" w:eastAsia="Times New Roman" w:hAnsi="Times New Roman"/>
          <w:b/>
          <w:sz w:val="28"/>
          <w:szCs w:val="28"/>
        </w:rPr>
        <w:t xml:space="preserve"> </w:t>
      </w:r>
      <w:r w:rsidR="00623F71" w:rsidRPr="00623F71">
        <w:rPr>
          <w:rFonts w:ascii="Times New Roman" w:eastAsia="Times New Roman" w:hAnsi="Times New Roman"/>
          <w:sz w:val="28"/>
          <w:szCs w:val="28"/>
        </w:rPr>
        <w:t xml:space="preserve">Элементы микросреды </w:t>
      </w:r>
      <w:r w:rsidR="004B2309">
        <w:rPr>
          <w:rFonts w:ascii="Times New Roman" w:eastAsia="Times New Roman" w:hAnsi="Times New Roman"/>
          <w:sz w:val="28"/>
          <w:szCs w:val="28"/>
        </w:rPr>
        <w:t xml:space="preserve">и </w:t>
      </w:r>
      <w:r w:rsidR="00623F71" w:rsidRPr="00623F71">
        <w:rPr>
          <w:rFonts w:ascii="Times New Roman" w:eastAsia="Times New Roman" w:hAnsi="Times New Roman"/>
          <w:sz w:val="28"/>
          <w:szCs w:val="28"/>
        </w:rPr>
        <w:t>макросреды предприятия.</w:t>
      </w:r>
      <w:r w:rsidR="004B2309">
        <w:rPr>
          <w:rFonts w:ascii="Times New Roman" w:eastAsia="Times New Roman" w:hAnsi="Times New Roman"/>
          <w:sz w:val="28"/>
          <w:szCs w:val="28"/>
        </w:rPr>
        <w:t xml:space="preserve"> Элементы внутренней среды.</w:t>
      </w:r>
      <w:r w:rsidR="00623F71" w:rsidRPr="00623F71">
        <w:rPr>
          <w:rFonts w:ascii="Times New Roman" w:eastAsia="Times New Roman" w:hAnsi="Times New Roman"/>
          <w:sz w:val="28"/>
          <w:szCs w:val="28"/>
        </w:rPr>
        <w:t xml:space="preserve"> </w:t>
      </w:r>
      <w:r w:rsidR="00623F71">
        <w:rPr>
          <w:rFonts w:ascii="Times New Roman" w:eastAsia="Times New Roman" w:hAnsi="Times New Roman"/>
          <w:sz w:val="28"/>
          <w:szCs w:val="28"/>
        </w:rPr>
        <w:t xml:space="preserve">Факторы маркетинговой среды. </w:t>
      </w:r>
      <w:r w:rsidR="00623F71" w:rsidRPr="00623F71">
        <w:rPr>
          <w:rFonts w:ascii="Times New Roman" w:eastAsia="Times New Roman" w:hAnsi="Times New Roman"/>
          <w:sz w:val="28"/>
          <w:szCs w:val="28"/>
        </w:rPr>
        <w:t>Взаимодействие предприятия с внешней</w:t>
      </w:r>
      <w:r w:rsidR="00623F71" w:rsidRPr="001F40EE">
        <w:rPr>
          <w:rFonts w:ascii="Times New Roman" w:eastAsia="Times New Roman" w:hAnsi="Times New Roman"/>
          <w:sz w:val="28"/>
          <w:szCs w:val="28"/>
        </w:rPr>
        <w:t xml:space="preserve"> </w:t>
      </w:r>
      <w:r w:rsidR="00623F71" w:rsidRPr="00623F71">
        <w:rPr>
          <w:rFonts w:ascii="Times New Roman" w:eastAsia="Times New Roman" w:hAnsi="Times New Roman"/>
          <w:sz w:val="28"/>
          <w:szCs w:val="28"/>
        </w:rPr>
        <w:t>средой.</w:t>
      </w:r>
    </w:p>
    <w:p w14:paraId="3230CBFB" w14:textId="7F1F3D50" w:rsidR="00B55176" w:rsidRPr="005D4E6F" w:rsidRDefault="00B55176" w:rsidP="00B55176">
      <w:pPr>
        <w:spacing w:before="100" w:beforeAutospacing="1" w:after="100" w:afterAutospacing="1"/>
        <w:ind w:firstLine="709"/>
        <w:jc w:val="both"/>
        <w:outlineLvl w:val="1"/>
        <w:rPr>
          <w:rFonts w:ascii="Times New Roman" w:eastAsia="Times New Roman" w:hAnsi="Times New Roman"/>
          <w:b/>
          <w:bCs/>
          <w:sz w:val="28"/>
          <w:szCs w:val="28"/>
          <w:bdr w:val="none" w:sz="0" w:space="0" w:color="auto" w:frame="1"/>
          <w:lang w:eastAsia="ru-RU"/>
        </w:rPr>
      </w:pPr>
      <w:bookmarkStart w:id="9" w:name="_Toc158645242"/>
      <w:r w:rsidRPr="005D4E6F">
        <w:rPr>
          <w:rFonts w:ascii="Times New Roman" w:eastAsia="Times New Roman" w:hAnsi="Times New Roman"/>
          <w:b/>
          <w:bCs/>
          <w:sz w:val="28"/>
          <w:szCs w:val="28"/>
          <w:bdr w:val="none" w:sz="0" w:space="0" w:color="auto" w:frame="1"/>
          <w:lang w:eastAsia="ru-RU"/>
        </w:rPr>
        <w:t>5.2. Учебно-тематический план</w:t>
      </w:r>
      <w:bookmarkEnd w:id="7"/>
      <w:bookmarkEnd w:id="8"/>
      <w:bookmarkEnd w:id="9"/>
    </w:p>
    <w:p w14:paraId="150E197A" w14:textId="47287744" w:rsidR="00B55176" w:rsidRPr="005D4E6F" w:rsidRDefault="00B55176" w:rsidP="001A2299">
      <w:pPr>
        <w:spacing w:after="0" w:line="360" w:lineRule="auto"/>
        <w:ind w:right="142" w:firstLine="709"/>
        <w:jc w:val="right"/>
        <w:rPr>
          <w:rFonts w:ascii="Times New Roman" w:eastAsia="Times New Roman" w:hAnsi="Times New Roman"/>
          <w:sz w:val="24"/>
          <w:szCs w:val="24"/>
          <w:lang w:eastAsia="ru-RU"/>
        </w:rPr>
      </w:pPr>
      <w:r w:rsidRPr="005D4E6F">
        <w:rPr>
          <w:rFonts w:ascii="Times New Roman" w:eastAsia="Times New Roman" w:hAnsi="Times New Roman"/>
          <w:sz w:val="24"/>
          <w:szCs w:val="24"/>
          <w:lang w:eastAsia="ru-RU"/>
        </w:rPr>
        <w:t>Таблица 2</w:t>
      </w:r>
      <w:r w:rsidR="001A2299" w:rsidRPr="005D4E6F">
        <w:rPr>
          <w:rFonts w:ascii="Times New Roman" w:eastAsia="Times New Roman" w:hAnsi="Times New Roman"/>
          <w:sz w:val="24"/>
          <w:szCs w:val="24"/>
          <w:lang w:eastAsia="ru-RU"/>
        </w:rPr>
        <w:t>.</w:t>
      </w:r>
    </w:p>
    <w:tbl>
      <w:tblPr>
        <w:tblStyle w:val="TableGrid2"/>
        <w:tblW w:w="10028" w:type="dxa"/>
        <w:tblInd w:w="-110" w:type="dxa"/>
        <w:tblLayout w:type="fixed"/>
        <w:tblCellMar>
          <w:top w:w="15" w:type="dxa"/>
          <w:left w:w="110" w:type="dxa"/>
          <w:right w:w="104" w:type="dxa"/>
        </w:tblCellMar>
        <w:tblLook w:val="04A0" w:firstRow="1" w:lastRow="0" w:firstColumn="1" w:lastColumn="0" w:noHBand="0" w:noVBand="1"/>
      </w:tblPr>
      <w:tblGrid>
        <w:gridCol w:w="672"/>
        <w:gridCol w:w="1985"/>
        <w:gridCol w:w="1134"/>
        <w:gridCol w:w="850"/>
        <w:gridCol w:w="993"/>
        <w:gridCol w:w="992"/>
        <w:gridCol w:w="1701"/>
        <w:gridCol w:w="1701"/>
      </w:tblGrid>
      <w:tr w:rsidR="002C0FFA" w:rsidRPr="005D4E6F" w14:paraId="7942915E" w14:textId="77777777" w:rsidTr="009958DD">
        <w:trPr>
          <w:trHeight w:val="286"/>
        </w:trPr>
        <w:tc>
          <w:tcPr>
            <w:tcW w:w="672" w:type="dxa"/>
            <w:vMerge w:val="restart"/>
            <w:tcBorders>
              <w:top w:val="single" w:sz="4" w:space="0" w:color="000000"/>
              <w:left w:val="single" w:sz="4" w:space="0" w:color="000000"/>
              <w:bottom w:val="single" w:sz="4" w:space="0" w:color="000000"/>
              <w:right w:val="single" w:sz="4" w:space="0" w:color="000000"/>
            </w:tcBorders>
          </w:tcPr>
          <w:p w14:paraId="19FD1261" w14:textId="77777777" w:rsidR="002C0FFA" w:rsidRPr="005D4E6F" w:rsidRDefault="002C0FFA" w:rsidP="002C0FFA">
            <w:pPr>
              <w:spacing w:after="0" w:line="259" w:lineRule="auto"/>
              <w:rPr>
                <w:rFonts w:ascii="Times New Roman" w:eastAsia="Times New Roman" w:hAnsi="Times New Roman"/>
                <w:b/>
                <w:color w:val="000000"/>
                <w:sz w:val="28"/>
              </w:rPr>
            </w:pPr>
            <w:bookmarkStart w:id="10" w:name="_Toc423446400"/>
            <w:bookmarkStart w:id="11" w:name="_Toc70975399"/>
            <w:r w:rsidRPr="005D4E6F">
              <w:rPr>
                <w:rFonts w:ascii="Times New Roman" w:eastAsia="Times New Roman" w:hAnsi="Times New Roman"/>
                <w:b/>
                <w:color w:val="000000"/>
              </w:rPr>
              <w:t>№</w:t>
            </w:r>
          </w:p>
          <w:p w14:paraId="1CB6D255" w14:textId="77777777" w:rsidR="002C0FFA" w:rsidRPr="005D4E6F" w:rsidRDefault="002C0FFA" w:rsidP="002C0FFA">
            <w:pPr>
              <w:spacing w:after="0" w:line="259" w:lineRule="auto"/>
              <w:rPr>
                <w:rFonts w:ascii="Times New Roman" w:eastAsia="Times New Roman" w:hAnsi="Times New Roman"/>
                <w:b/>
                <w:color w:val="000000"/>
                <w:sz w:val="28"/>
              </w:rPr>
            </w:pPr>
            <w:proofErr w:type="spellStart"/>
            <w:r w:rsidRPr="005D4E6F">
              <w:rPr>
                <w:rFonts w:ascii="Times New Roman" w:eastAsia="Times New Roman" w:hAnsi="Times New Roman"/>
                <w:b/>
                <w:color w:val="000000"/>
              </w:rPr>
              <w:t>пп</w:t>
            </w:r>
            <w:proofErr w:type="spellEnd"/>
            <w:r w:rsidRPr="005D4E6F">
              <w:rPr>
                <w:rFonts w:ascii="Times New Roman" w:eastAsia="Times New Roman" w:hAnsi="Times New Roman"/>
                <w:b/>
                <w:color w:val="000000"/>
              </w:rPr>
              <w:t>/ п</w:t>
            </w:r>
          </w:p>
        </w:tc>
        <w:tc>
          <w:tcPr>
            <w:tcW w:w="1985" w:type="dxa"/>
            <w:vMerge w:val="restart"/>
            <w:tcBorders>
              <w:top w:val="single" w:sz="4" w:space="0" w:color="000000"/>
              <w:left w:val="single" w:sz="4" w:space="0" w:color="000000"/>
              <w:bottom w:val="single" w:sz="4" w:space="0" w:color="000000"/>
              <w:right w:val="single" w:sz="4" w:space="0" w:color="000000"/>
            </w:tcBorders>
          </w:tcPr>
          <w:p w14:paraId="2CAFB81C" w14:textId="77777777" w:rsidR="002C0FFA" w:rsidRPr="005D4E6F" w:rsidRDefault="002C0FFA" w:rsidP="002C0FFA">
            <w:pPr>
              <w:spacing w:after="0" w:line="259" w:lineRule="auto"/>
              <w:rPr>
                <w:rFonts w:ascii="Times New Roman" w:eastAsia="Times New Roman" w:hAnsi="Times New Roman"/>
                <w:b/>
                <w:color w:val="000000"/>
                <w:sz w:val="28"/>
              </w:rPr>
            </w:pPr>
            <w:r w:rsidRPr="005D4E6F">
              <w:rPr>
                <w:rFonts w:ascii="Times New Roman" w:eastAsia="Times New Roman" w:hAnsi="Times New Roman"/>
                <w:b/>
                <w:color w:val="000000"/>
              </w:rPr>
              <w:t>Наименование тем (разделов) дисциплины</w:t>
            </w:r>
          </w:p>
        </w:tc>
        <w:tc>
          <w:tcPr>
            <w:tcW w:w="5670" w:type="dxa"/>
            <w:gridSpan w:val="5"/>
            <w:tcBorders>
              <w:top w:val="single" w:sz="4" w:space="0" w:color="000000"/>
              <w:left w:val="single" w:sz="4" w:space="0" w:color="000000"/>
              <w:bottom w:val="single" w:sz="4" w:space="0" w:color="000000"/>
              <w:right w:val="single" w:sz="4" w:space="0" w:color="000000"/>
            </w:tcBorders>
          </w:tcPr>
          <w:p w14:paraId="6C36CA9C" w14:textId="77777777" w:rsidR="002C0FFA" w:rsidRPr="005D4E6F" w:rsidRDefault="002C0FFA" w:rsidP="002C0FFA">
            <w:pPr>
              <w:spacing w:after="0" w:line="259" w:lineRule="auto"/>
              <w:ind w:left="710"/>
              <w:rPr>
                <w:rFonts w:ascii="Times New Roman" w:eastAsia="Times New Roman" w:hAnsi="Times New Roman"/>
                <w:b/>
                <w:color w:val="000000"/>
                <w:sz w:val="28"/>
              </w:rPr>
            </w:pPr>
            <w:r w:rsidRPr="005D4E6F">
              <w:rPr>
                <w:rFonts w:ascii="Times New Roman" w:eastAsia="Times New Roman" w:hAnsi="Times New Roman"/>
                <w:b/>
                <w:color w:val="000000"/>
              </w:rPr>
              <w:t>Трудоемкость в часах</w:t>
            </w:r>
          </w:p>
        </w:tc>
        <w:tc>
          <w:tcPr>
            <w:tcW w:w="1701" w:type="dxa"/>
            <w:vMerge w:val="restart"/>
            <w:tcBorders>
              <w:top w:val="single" w:sz="4" w:space="0" w:color="000000"/>
              <w:left w:val="single" w:sz="4" w:space="0" w:color="000000"/>
              <w:bottom w:val="single" w:sz="4" w:space="0" w:color="000000"/>
              <w:right w:val="single" w:sz="4" w:space="0" w:color="000000"/>
            </w:tcBorders>
          </w:tcPr>
          <w:p w14:paraId="0D07A49B" w14:textId="77777777" w:rsidR="002C0FFA" w:rsidRPr="005D4E6F" w:rsidRDefault="002C0FFA" w:rsidP="002C0FFA">
            <w:pPr>
              <w:spacing w:after="0" w:line="259" w:lineRule="auto"/>
              <w:jc w:val="both"/>
              <w:rPr>
                <w:rFonts w:ascii="Times New Roman" w:eastAsia="Times New Roman" w:hAnsi="Times New Roman"/>
                <w:color w:val="000000"/>
                <w:sz w:val="28"/>
              </w:rPr>
            </w:pPr>
            <w:r w:rsidRPr="005D4E6F">
              <w:rPr>
                <w:rFonts w:ascii="Times New Roman" w:eastAsia="Times New Roman" w:hAnsi="Times New Roman"/>
                <w:b/>
                <w:color w:val="000000"/>
              </w:rPr>
              <w:t>Формы текущего контроля успеваемости</w:t>
            </w:r>
          </w:p>
        </w:tc>
      </w:tr>
      <w:tr w:rsidR="001A2299" w:rsidRPr="005D4E6F" w14:paraId="5B8A27D0" w14:textId="77777777" w:rsidTr="009958DD">
        <w:trPr>
          <w:trHeight w:val="562"/>
        </w:trPr>
        <w:tc>
          <w:tcPr>
            <w:tcW w:w="672" w:type="dxa"/>
            <w:vMerge/>
            <w:tcBorders>
              <w:top w:val="nil"/>
              <w:left w:val="single" w:sz="4" w:space="0" w:color="000000"/>
              <w:bottom w:val="nil"/>
              <w:right w:val="single" w:sz="4" w:space="0" w:color="000000"/>
            </w:tcBorders>
          </w:tcPr>
          <w:p w14:paraId="09CFB2CC" w14:textId="77777777" w:rsidR="002C0FFA" w:rsidRPr="005D4E6F" w:rsidRDefault="002C0FFA" w:rsidP="002C0FFA">
            <w:pPr>
              <w:spacing w:after="160" w:line="259" w:lineRule="auto"/>
              <w:rPr>
                <w:rFonts w:ascii="Times New Roman" w:eastAsia="Times New Roman" w:hAnsi="Times New Roman"/>
                <w:b/>
                <w:color w:val="000000"/>
                <w:sz w:val="28"/>
              </w:rPr>
            </w:pPr>
          </w:p>
        </w:tc>
        <w:tc>
          <w:tcPr>
            <w:tcW w:w="1985" w:type="dxa"/>
            <w:vMerge/>
            <w:tcBorders>
              <w:top w:val="nil"/>
              <w:left w:val="single" w:sz="4" w:space="0" w:color="000000"/>
              <w:bottom w:val="nil"/>
              <w:right w:val="single" w:sz="4" w:space="0" w:color="000000"/>
            </w:tcBorders>
          </w:tcPr>
          <w:p w14:paraId="000AE21A" w14:textId="77777777" w:rsidR="002C0FFA" w:rsidRPr="005D4E6F" w:rsidRDefault="002C0FFA" w:rsidP="002C0FFA">
            <w:pPr>
              <w:spacing w:after="160" w:line="259" w:lineRule="auto"/>
              <w:rPr>
                <w:rFonts w:ascii="Times New Roman" w:eastAsia="Times New Roman" w:hAnsi="Times New Roman"/>
                <w:b/>
                <w:color w:val="000000"/>
                <w:sz w:val="28"/>
              </w:rPr>
            </w:pPr>
          </w:p>
        </w:tc>
        <w:tc>
          <w:tcPr>
            <w:tcW w:w="1134" w:type="dxa"/>
            <w:vMerge w:val="restart"/>
            <w:tcBorders>
              <w:top w:val="single" w:sz="4" w:space="0" w:color="000000"/>
              <w:left w:val="single" w:sz="4" w:space="0" w:color="000000"/>
              <w:bottom w:val="single" w:sz="4" w:space="0" w:color="000000"/>
              <w:right w:val="single" w:sz="4" w:space="0" w:color="000000"/>
            </w:tcBorders>
          </w:tcPr>
          <w:p w14:paraId="3C90B671" w14:textId="2E656B60" w:rsidR="002C0FFA" w:rsidRPr="005D4E6F" w:rsidRDefault="002C0FFA" w:rsidP="002C0FFA">
            <w:pPr>
              <w:spacing w:after="0" w:line="259" w:lineRule="auto"/>
              <w:rPr>
                <w:rFonts w:ascii="Times New Roman" w:eastAsia="Times New Roman" w:hAnsi="Times New Roman"/>
                <w:b/>
                <w:color w:val="000000"/>
                <w:sz w:val="28"/>
              </w:rPr>
            </w:pPr>
            <w:r w:rsidRPr="005D4E6F">
              <w:rPr>
                <w:rFonts w:ascii="Times New Roman" w:eastAsia="Times New Roman" w:hAnsi="Times New Roman"/>
                <w:b/>
                <w:color w:val="000000"/>
              </w:rPr>
              <w:t>Всего</w:t>
            </w:r>
          </w:p>
        </w:tc>
        <w:tc>
          <w:tcPr>
            <w:tcW w:w="2835" w:type="dxa"/>
            <w:gridSpan w:val="3"/>
            <w:tcBorders>
              <w:top w:val="single" w:sz="4" w:space="0" w:color="000000"/>
              <w:left w:val="single" w:sz="4" w:space="0" w:color="000000"/>
              <w:bottom w:val="single" w:sz="4" w:space="0" w:color="000000"/>
              <w:right w:val="single" w:sz="4" w:space="0" w:color="000000"/>
            </w:tcBorders>
          </w:tcPr>
          <w:p w14:paraId="16B3F355" w14:textId="744465AF" w:rsidR="002C0FFA" w:rsidRPr="005D4E6F" w:rsidRDefault="00F700B4" w:rsidP="002C0FFA">
            <w:pPr>
              <w:spacing w:after="0" w:line="259" w:lineRule="auto"/>
              <w:ind w:firstLine="708"/>
              <w:rPr>
                <w:rFonts w:ascii="Times New Roman" w:eastAsia="Times New Roman" w:hAnsi="Times New Roman"/>
                <w:b/>
                <w:color w:val="000000"/>
                <w:sz w:val="28"/>
              </w:rPr>
            </w:pPr>
            <w:r>
              <w:rPr>
                <w:rFonts w:ascii="Times New Roman" w:eastAsia="Times New Roman" w:hAnsi="Times New Roman"/>
                <w:b/>
                <w:color w:val="000000"/>
              </w:rPr>
              <w:t>*</w:t>
            </w:r>
            <w:r w:rsidR="002C0FFA" w:rsidRPr="005D4E6F">
              <w:rPr>
                <w:rFonts w:ascii="Times New Roman" w:eastAsia="Times New Roman" w:hAnsi="Times New Roman"/>
                <w:b/>
                <w:color w:val="000000"/>
              </w:rPr>
              <w:t>Контактная работа - Аудиторная работа</w:t>
            </w:r>
          </w:p>
        </w:tc>
        <w:tc>
          <w:tcPr>
            <w:tcW w:w="1701" w:type="dxa"/>
            <w:vMerge w:val="restart"/>
            <w:tcBorders>
              <w:top w:val="single" w:sz="4" w:space="0" w:color="000000"/>
              <w:left w:val="single" w:sz="4" w:space="0" w:color="000000"/>
              <w:bottom w:val="single" w:sz="4" w:space="0" w:color="000000"/>
              <w:right w:val="single" w:sz="4" w:space="0" w:color="000000"/>
            </w:tcBorders>
          </w:tcPr>
          <w:p w14:paraId="108AC2AC" w14:textId="77777777" w:rsidR="002C0FFA" w:rsidRPr="005D4E6F" w:rsidRDefault="002C0FFA" w:rsidP="002C0FFA">
            <w:pPr>
              <w:spacing w:after="0" w:line="259" w:lineRule="auto"/>
              <w:rPr>
                <w:rFonts w:ascii="Times New Roman" w:eastAsia="Times New Roman" w:hAnsi="Times New Roman"/>
                <w:color w:val="000000"/>
                <w:sz w:val="28"/>
              </w:rPr>
            </w:pPr>
            <w:r w:rsidRPr="005D4E6F">
              <w:rPr>
                <w:rFonts w:ascii="Times New Roman" w:eastAsia="Times New Roman" w:hAnsi="Times New Roman"/>
                <w:b/>
                <w:color w:val="000000"/>
              </w:rPr>
              <w:t>Самостоятельная работа</w:t>
            </w:r>
          </w:p>
        </w:tc>
        <w:tc>
          <w:tcPr>
            <w:tcW w:w="1701" w:type="dxa"/>
            <w:vMerge/>
            <w:tcBorders>
              <w:top w:val="nil"/>
              <w:left w:val="single" w:sz="4" w:space="0" w:color="000000"/>
              <w:bottom w:val="nil"/>
              <w:right w:val="single" w:sz="4" w:space="0" w:color="000000"/>
            </w:tcBorders>
          </w:tcPr>
          <w:p w14:paraId="365AFC34" w14:textId="77777777" w:rsidR="002C0FFA" w:rsidRPr="005D4E6F" w:rsidRDefault="002C0FFA" w:rsidP="002C0FFA">
            <w:pPr>
              <w:spacing w:after="160" w:line="259" w:lineRule="auto"/>
              <w:rPr>
                <w:rFonts w:ascii="Times New Roman" w:eastAsia="Times New Roman" w:hAnsi="Times New Roman"/>
                <w:color w:val="000000"/>
                <w:sz w:val="28"/>
              </w:rPr>
            </w:pPr>
          </w:p>
        </w:tc>
      </w:tr>
      <w:tr w:rsidR="002C0FFA" w:rsidRPr="005D4E6F" w14:paraId="58AE158E" w14:textId="77777777" w:rsidTr="009958DD">
        <w:trPr>
          <w:trHeight w:val="436"/>
        </w:trPr>
        <w:tc>
          <w:tcPr>
            <w:tcW w:w="672" w:type="dxa"/>
            <w:vMerge/>
            <w:tcBorders>
              <w:top w:val="nil"/>
              <w:left w:val="single" w:sz="4" w:space="0" w:color="000000"/>
              <w:bottom w:val="single" w:sz="4" w:space="0" w:color="000000"/>
              <w:right w:val="single" w:sz="4" w:space="0" w:color="000000"/>
            </w:tcBorders>
          </w:tcPr>
          <w:p w14:paraId="5E2636FE" w14:textId="77777777" w:rsidR="002C0FFA" w:rsidRPr="005D4E6F" w:rsidRDefault="002C0FFA" w:rsidP="002C0FFA">
            <w:pPr>
              <w:spacing w:after="160" w:line="259" w:lineRule="auto"/>
              <w:rPr>
                <w:rFonts w:ascii="Times New Roman" w:eastAsia="Times New Roman" w:hAnsi="Times New Roman"/>
                <w:b/>
                <w:color w:val="000000"/>
                <w:sz w:val="28"/>
              </w:rPr>
            </w:pPr>
          </w:p>
        </w:tc>
        <w:tc>
          <w:tcPr>
            <w:tcW w:w="1985" w:type="dxa"/>
            <w:vMerge/>
            <w:tcBorders>
              <w:top w:val="nil"/>
              <w:left w:val="single" w:sz="4" w:space="0" w:color="000000"/>
              <w:bottom w:val="single" w:sz="4" w:space="0" w:color="000000"/>
              <w:right w:val="single" w:sz="4" w:space="0" w:color="000000"/>
            </w:tcBorders>
          </w:tcPr>
          <w:p w14:paraId="7B18A5B5" w14:textId="77777777" w:rsidR="002C0FFA" w:rsidRPr="005D4E6F" w:rsidRDefault="002C0FFA" w:rsidP="002C0FFA">
            <w:pPr>
              <w:spacing w:after="160" w:line="259" w:lineRule="auto"/>
              <w:rPr>
                <w:rFonts w:ascii="Times New Roman" w:eastAsia="Times New Roman" w:hAnsi="Times New Roman"/>
                <w:b/>
                <w:color w:val="000000"/>
                <w:sz w:val="28"/>
              </w:rPr>
            </w:pPr>
          </w:p>
        </w:tc>
        <w:tc>
          <w:tcPr>
            <w:tcW w:w="1134" w:type="dxa"/>
            <w:vMerge/>
            <w:tcBorders>
              <w:top w:val="nil"/>
              <w:left w:val="single" w:sz="4" w:space="0" w:color="000000"/>
              <w:bottom w:val="single" w:sz="4" w:space="0" w:color="000000"/>
              <w:right w:val="single" w:sz="4" w:space="0" w:color="000000"/>
            </w:tcBorders>
          </w:tcPr>
          <w:p w14:paraId="7B99FF1F" w14:textId="77777777" w:rsidR="002C0FFA" w:rsidRPr="005D4E6F" w:rsidRDefault="002C0FFA" w:rsidP="002C0FFA">
            <w:pPr>
              <w:spacing w:after="160" w:line="259" w:lineRule="auto"/>
              <w:rPr>
                <w:rFonts w:ascii="Times New Roman" w:eastAsia="Times New Roman" w:hAnsi="Times New Roman"/>
                <w:b/>
                <w:color w:val="000000"/>
                <w:sz w:val="28"/>
              </w:rPr>
            </w:pPr>
          </w:p>
        </w:tc>
        <w:tc>
          <w:tcPr>
            <w:tcW w:w="850" w:type="dxa"/>
            <w:tcBorders>
              <w:top w:val="single" w:sz="4" w:space="0" w:color="000000"/>
              <w:left w:val="single" w:sz="4" w:space="0" w:color="000000"/>
              <w:bottom w:val="single" w:sz="4" w:space="0" w:color="000000"/>
              <w:right w:val="single" w:sz="4" w:space="0" w:color="000000"/>
            </w:tcBorders>
          </w:tcPr>
          <w:p w14:paraId="5DDD3787" w14:textId="77777777" w:rsidR="002C0FFA" w:rsidRPr="005D4E6F" w:rsidRDefault="002C0FFA" w:rsidP="002C0FFA">
            <w:pPr>
              <w:spacing w:after="0" w:line="259" w:lineRule="auto"/>
              <w:ind w:right="48"/>
              <w:rPr>
                <w:rFonts w:ascii="Times New Roman" w:eastAsia="Times New Roman" w:hAnsi="Times New Roman"/>
                <w:b/>
                <w:color w:val="000000"/>
                <w:sz w:val="28"/>
              </w:rPr>
            </w:pPr>
            <w:r w:rsidRPr="005D4E6F">
              <w:rPr>
                <w:rFonts w:ascii="Times New Roman" w:eastAsia="Times New Roman" w:hAnsi="Times New Roman"/>
                <w:b/>
                <w:color w:val="000000"/>
              </w:rPr>
              <w:t>Общая, в т.ч.:</w:t>
            </w:r>
          </w:p>
        </w:tc>
        <w:tc>
          <w:tcPr>
            <w:tcW w:w="993" w:type="dxa"/>
            <w:tcBorders>
              <w:top w:val="single" w:sz="4" w:space="0" w:color="000000"/>
              <w:left w:val="single" w:sz="4" w:space="0" w:color="000000"/>
              <w:bottom w:val="single" w:sz="4" w:space="0" w:color="000000"/>
              <w:right w:val="single" w:sz="4" w:space="0" w:color="000000"/>
            </w:tcBorders>
          </w:tcPr>
          <w:p w14:paraId="0AA82C35" w14:textId="77777777" w:rsidR="002C0FFA" w:rsidRPr="005D4E6F" w:rsidRDefault="002C0FFA" w:rsidP="002C0FFA">
            <w:pPr>
              <w:spacing w:after="0" w:line="259" w:lineRule="auto"/>
              <w:rPr>
                <w:rFonts w:ascii="Times New Roman" w:eastAsia="Times New Roman" w:hAnsi="Times New Roman"/>
                <w:b/>
                <w:color w:val="000000"/>
                <w:sz w:val="28"/>
              </w:rPr>
            </w:pPr>
            <w:r w:rsidRPr="005D4E6F">
              <w:rPr>
                <w:rFonts w:ascii="Times New Roman" w:eastAsia="Times New Roman" w:hAnsi="Times New Roman"/>
                <w:b/>
                <w:color w:val="000000"/>
              </w:rPr>
              <w:t>Лекции</w:t>
            </w:r>
          </w:p>
        </w:tc>
        <w:tc>
          <w:tcPr>
            <w:tcW w:w="992" w:type="dxa"/>
            <w:tcBorders>
              <w:top w:val="single" w:sz="4" w:space="0" w:color="000000"/>
              <w:left w:val="single" w:sz="4" w:space="0" w:color="000000"/>
              <w:bottom w:val="single" w:sz="4" w:space="0" w:color="000000"/>
              <w:right w:val="single" w:sz="4" w:space="0" w:color="000000"/>
            </w:tcBorders>
          </w:tcPr>
          <w:p w14:paraId="70B4B1E3" w14:textId="77777777" w:rsidR="002C0FFA" w:rsidRPr="005D4E6F" w:rsidRDefault="002C0FFA" w:rsidP="002C0FFA">
            <w:pPr>
              <w:spacing w:after="0" w:line="259" w:lineRule="auto"/>
              <w:rPr>
                <w:rFonts w:ascii="Times New Roman" w:eastAsia="Times New Roman" w:hAnsi="Times New Roman"/>
                <w:b/>
                <w:color w:val="000000"/>
                <w:sz w:val="28"/>
              </w:rPr>
            </w:pPr>
            <w:r w:rsidRPr="005D4E6F">
              <w:rPr>
                <w:rFonts w:ascii="Times New Roman" w:eastAsia="Times New Roman" w:hAnsi="Times New Roman"/>
                <w:b/>
                <w:color w:val="000000"/>
              </w:rPr>
              <w:t>Семинары, практические занятия</w:t>
            </w:r>
          </w:p>
        </w:tc>
        <w:tc>
          <w:tcPr>
            <w:tcW w:w="1701" w:type="dxa"/>
            <w:vMerge/>
            <w:tcBorders>
              <w:top w:val="nil"/>
              <w:left w:val="single" w:sz="4" w:space="0" w:color="000000"/>
              <w:bottom w:val="single" w:sz="4" w:space="0" w:color="000000"/>
              <w:right w:val="single" w:sz="4" w:space="0" w:color="000000"/>
            </w:tcBorders>
          </w:tcPr>
          <w:p w14:paraId="5F1939FD" w14:textId="77777777" w:rsidR="002C0FFA" w:rsidRPr="005D4E6F" w:rsidRDefault="002C0FFA" w:rsidP="002C0FFA">
            <w:pPr>
              <w:spacing w:after="160" w:line="259" w:lineRule="auto"/>
              <w:rPr>
                <w:rFonts w:ascii="Times New Roman" w:eastAsia="Times New Roman" w:hAnsi="Times New Roman"/>
                <w:color w:val="000000"/>
                <w:sz w:val="28"/>
              </w:rPr>
            </w:pPr>
          </w:p>
        </w:tc>
        <w:tc>
          <w:tcPr>
            <w:tcW w:w="1701" w:type="dxa"/>
            <w:vMerge/>
            <w:tcBorders>
              <w:top w:val="nil"/>
              <w:left w:val="single" w:sz="4" w:space="0" w:color="000000"/>
              <w:bottom w:val="single" w:sz="4" w:space="0" w:color="000000"/>
              <w:right w:val="single" w:sz="4" w:space="0" w:color="000000"/>
            </w:tcBorders>
          </w:tcPr>
          <w:p w14:paraId="65D287BC" w14:textId="77777777" w:rsidR="002C0FFA" w:rsidRPr="005D4E6F" w:rsidRDefault="002C0FFA" w:rsidP="002C0FFA">
            <w:pPr>
              <w:spacing w:after="160" w:line="259" w:lineRule="auto"/>
              <w:rPr>
                <w:rFonts w:ascii="Times New Roman" w:eastAsia="Times New Roman" w:hAnsi="Times New Roman"/>
                <w:color w:val="000000"/>
                <w:sz w:val="28"/>
              </w:rPr>
            </w:pPr>
          </w:p>
        </w:tc>
      </w:tr>
      <w:tr w:rsidR="002C0FFA" w:rsidRPr="005D4E6F" w14:paraId="1F307873" w14:textId="77777777" w:rsidTr="009958DD">
        <w:trPr>
          <w:trHeight w:val="1666"/>
        </w:trPr>
        <w:tc>
          <w:tcPr>
            <w:tcW w:w="672" w:type="dxa"/>
            <w:tcBorders>
              <w:top w:val="single" w:sz="4" w:space="0" w:color="000000"/>
              <w:left w:val="single" w:sz="4" w:space="0" w:color="000000"/>
              <w:bottom w:val="single" w:sz="4" w:space="0" w:color="000000"/>
              <w:right w:val="single" w:sz="4" w:space="0" w:color="000000"/>
            </w:tcBorders>
          </w:tcPr>
          <w:p w14:paraId="297DD5C2" w14:textId="77777777" w:rsidR="002C0FFA" w:rsidRPr="005D4E6F" w:rsidRDefault="002C0FFA" w:rsidP="002C0FFA">
            <w:pPr>
              <w:spacing w:after="0" w:line="259" w:lineRule="auto"/>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1</w:t>
            </w:r>
          </w:p>
        </w:tc>
        <w:tc>
          <w:tcPr>
            <w:tcW w:w="1985" w:type="dxa"/>
            <w:tcBorders>
              <w:top w:val="single" w:sz="4" w:space="0" w:color="000000"/>
              <w:left w:val="single" w:sz="4" w:space="0" w:color="000000"/>
              <w:bottom w:val="single" w:sz="4" w:space="0" w:color="000000"/>
              <w:right w:val="single" w:sz="4" w:space="0" w:color="000000"/>
            </w:tcBorders>
          </w:tcPr>
          <w:p w14:paraId="5B7E3FE7" w14:textId="69A24705" w:rsidR="002C0FFA" w:rsidRPr="005D4E6F" w:rsidRDefault="002C0FFA" w:rsidP="002529B7">
            <w:pPr>
              <w:spacing w:after="0" w:line="259" w:lineRule="auto"/>
              <w:ind w:right="38"/>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 xml:space="preserve">Тема 1. Предназначение дисциплины </w:t>
            </w:r>
            <w:r w:rsidR="00BC7A24" w:rsidRPr="005D4E6F">
              <w:rPr>
                <w:rFonts w:ascii="Times New Roman" w:eastAsia="Times New Roman" w:hAnsi="Times New Roman"/>
                <w:color w:val="000000"/>
                <w:sz w:val="24"/>
                <w:szCs w:val="24"/>
              </w:rPr>
              <w:t>«</w:t>
            </w:r>
            <w:r w:rsidRPr="005D4E6F">
              <w:rPr>
                <w:rFonts w:ascii="Times New Roman" w:eastAsia="Times New Roman" w:hAnsi="Times New Roman"/>
                <w:color w:val="000000"/>
                <w:sz w:val="24"/>
                <w:szCs w:val="24"/>
              </w:rPr>
              <w:t>Введение в специальность</w:t>
            </w:r>
            <w:r w:rsidR="00BC7A24" w:rsidRPr="005D4E6F">
              <w:rPr>
                <w:rFonts w:ascii="Times New Roman" w:eastAsia="Times New Roman" w:hAnsi="Times New Roman"/>
                <w:color w:val="000000"/>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14:paraId="15666540" w14:textId="0D1FDA6B" w:rsidR="002C0FFA" w:rsidRPr="005D4E6F" w:rsidRDefault="009958DD" w:rsidP="002C0FFA">
            <w:pPr>
              <w:spacing w:after="0" w:line="259" w:lineRule="auto"/>
              <w:ind w:right="2"/>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6</w:t>
            </w:r>
          </w:p>
        </w:tc>
        <w:tc>
          <w:tcPr>
            <w:tcW w:w="850" w:type="dxa"/>
            <w:tcBorders>
              <w:top w:val="single" w:sz="4" w:space="0" w:color="000000"/>
              <w:left w:val="single" w:sz="4" w:space="0" w:color="000000"/>
              <w:bottom w:val="single" w:sz="4" w:space="0" w:color="000000"/>
              <w:right w:val="single" w:sz="4" w:space="0" w:color="000000"/>
            </w:tcBorders>
          </w:tcPr>
          <w:p w14:paraId="1447040C" w14:textId="71BBA30C" w:rsidR="002C0FFA" w:rsidRPr="005D4E6F" w:rsidRDefault="00C16434" w:rsidP="002C0FFA">
            <w:pPr>
              <w:spacing w:after="0" w:line="259"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14:paraId="0372F1E4" w14:textId="7D1FDE2E" w:rsidR="002C0FFA" w:rsidRPr="005D4E6F" w:rsidRDefault="009958DD" w:rsidP="002C0FFA">
            <w:pPr>
              <w:spacing w:after="0" w:line="259" w:lineRule="auto"/>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14:paraId="6BB66DC6" w14:textId="18D3E997" w:rsidR="002C0FFA" w:rsidRPr="005D4E6F" w:rsidRDefault="00C16434" w:rsidP="002C0FFA">
            <w:pPr>
              <w:spacing w:after="0" w:line="259" w:lineRule="auto"/>
              <w:ind w:right="4"/>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w:t>
            </w:r>
          </w:p>
        </w:tc>
        <w:tc>
          <w:tcPr>
            <w:tcW w:w="1701" w:type="dxa"/>
            <w:tcBorders>
              <w:top w:val="single" w:sz="4" w:space="0" w:color="000000"/>
              <w:left w:val="single" w:sz="4" w:space="0" w:color="000000"/>
              <w:bottom w:val="single" w:sz="4" w:space="0" w:color="000000"/>
              <w:right w:val="single" w:sz="4" w:space="0" w:color="000000"/>
            </w:tcBorders>
          </w:tcPr>
          <w:p w14:paraId="509E3CBD" w14:textId="3FA6AE33" w:rsidR="002C0FFA" w:rsidRPr="005D4E6F" w:rsidRDefault="00C16434" w:rsidP="002C0FFA">
            <w:pPr>
              <w:spacing w:after="0" w:line="259"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6</w:t>
            </w:r>
          </w:p>
        </w:tc>
        <w:tc>
          <w:tcPr>
            <w:tcW w:w="1701" w:type="dxa"/>
            <w:tcBorders>
              <w:top w:val="single" w:sz="4" w:space="0" w:color="000000"/>
              <w:left w:val="single" w:sz="4" w:space="0" w:color="000000"/>
              <w:bottom w:val="single" w:sz="4" w:space="0" w:color="000000"/>
              <w:right w:val="single" w:sz="4" w:space="0" w:color="000000"/>
            </w:tcBorders>
          </w:tcPr>
          <w:p w14:paraId="618D0995" w14:textId="77777777" w:rsidR="002C0FFA" w:rsidRPr="005D4E6F" w:rsidRDefault="002C0FFA" w:rsidP="002C0FFA">
            <w:pPr>
              <w:spacing w:after="0" w:line="259" w:lineRule="auto"/>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Опрос</w:t>
            </w:r>
          </w:p>
          <w:p w14:paraId="7AB57AAF" w14:textId="0C615E06" w:rsidR="002C0FFA" w:rsidRPr="005D4E6F" w:rsidRDefault="002C0FFA" w:rsidP="002C0FFA">
            <w:pPr>
              <w:spacing w:after="0" w:line="259" w:lineRule="auto"/>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Участие в дискуссии</w:t>
            </w:r>
          </w:p>
        </w:tc>
      </w:tr>
      <w:tr w:rsidR="002C0FFA" w:rsidRPr="005D4E6F" w14:paraId="48094A14" w14:textId="77777777" w:rsidTr="009958DD">
        <w:trPr>
          <w:trHeight w:val="2218"/>
        </w:trPr>
        <w:tc>
          <w:tcPr>
            <w:tcW w:w="672" w:type="dxa"/>
            <w:tcBorders>
              <w:top w:val="single" w:sz="4" w:space="0" w:color="000000"/>
              <w:left w:val="single" w:sz="4" w:space="0" w:color="000000"/>
              <w:bottom w:val="single" w:sz="4" w:space="0" w:color="000000"/>
              <w:right w:val="single" w:sz="4" w:space="0" w:color="000000"/>
            </w:tcBorders>
          </w:tcPr>
          <w:p w14:paraId="21898468" w14:textId="77777777" w:rsidR="002C0FFA" w:rsidRPr="005D4E6F" w:rsidRDefault="002C0FFA" w:rsidP="002C0FFA">
            <w:pPr>
              <w:spacing w:after="0" w:line="259" w:lineRule="auto"/>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lastRenderedPageBreak/>
              <w:t>2</w:t>
            </w:r>
          </w:p>
        </w:tc>
        <w:tc>
          <w:tcPr>
            <w:tcW w:w="1985" w:type="dxa"/>
            <w:tcBorders>
              <w:top w:val="single" w:sz="4" w:space="0" w:color="000000"/>
              <w:left w:val="single" w:sz="4" w:space="0" w:color="000000"/>
              <w:bottom w:val="single" w:sz="4" w:space="0" w:color="000000"/>
              <w:right w:val="single" w:sz="4" w:space="0" w:color="000000"/>
            </w:tcBorders>
          </w:tcPr>
          <w:p w14:paraId="33A95F33" w14:textId="69D967AE" w:rsidR="002C0FFA" w:rsidRPr="005D4E6F" w:rsidRDefault="002C0FFA" w:rsidP="00F45692">
            <w:pPr>
              <w:spacing w:after="0" w:line="259" w:lineRule="auto"/>
              <w:ind w:right="38"/>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 xml:space="preserve">Тема 2. </w:t>
            </w:r>
            <w:r w:rsidR="00F45692" w:rsidRPr="005D4E6F">
              <w:rPr>
                <w:rFonts w:ascii="Times New Roman" w:eastAsia="Times New Roman" w:hAnsi="Times New Roman"/>
                <w:color w:val="000000"/>
                <w:sz w:val="24"/>
                <w:szCs w:val="24"/>
              </w:rPr>
              <w:t>Содержание образовательной программы</w:t>
            </w:r>
            <w:r w:rsidR="00F45692">
              <w:rPr>
                <w:rFonts w:ascii="Times New Roman" w:eastAsia="Times New Roman" w:hAnsi="Times New Roman"/>
                <w:color w:val="000000"/>
                <w:sz w:val="24"/>
                <w:szCs w:val="24"/>
              </w:rPr>
              <w:t>.</w:t>
            </w:r>
            <w:r w:rsidR="00F45692" w:rsidRPr="005D4E6F">
              <w:rPr>
                <w:rFonts w:ascii="Times New Roman" w:eastAsia="Times New Roman" w:hAnsi="Times New Roman"/>
                <w:color w:val="000000"/>
                <w:sz w:val="24"/>
                <w:szCs w:val="24"/>
              </w:rPr>
              <w:t xml:space="preserve"> </w:t>
            </w:r>
            <w:r w:rsidR="00F45692" w:rsidRPr="00F52A9B">
              <w:rPr>
                <w:rFonts w:ascii="Times New Roman" w:eastAsia="Times New Roman" w:hAnsi="Times New Roman"/>
                <w:color w:val="000000"/>
                <w:sz w:val="24"/>
                <w:szCs w:val="24"/>
              </w:rPr>
              <w:t>Основы специальности маркетинг.  Основные аспекты маркетинговой деятельности.</w:t>
            </w:r>
          </w:p>
        </w:tc>
        <w:tc>
          <w:tcPr>
            <w:tcW w:w="1134" w:type="dxa"/>
            <w:tcBorders>
              <w:top w:val="single" w:sz="4" w:space="0" w:color="000000"/>
              <w:left w:val="single" w:sz="4" w:space="0" w:color="000000"/>
              <w:bottom w:val="single" w:sz="4" w:space="0" w:color="000000"/>
              <w:right w:val="single" w:sz="4" w:space="0" w:color="000000"/>
            </w:tcBorders>
          </w:tcPr>
          <w:p w14:paraId="03B60411" w14:textId="3D9CD7B5" w:rsidR="002C0FFA" w:rsidRPr="005D4E6F" w:rsidRDefault="00C16434" w:rsidP="002C0FFA">
            <w:pPr>
              <w:spacing w:after="0" w:line="259" w:lineRule="auto"/>
              <w:ind w:right="2"/>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w:t>
            </w:r>
          </w:p>
        </w:tc>
        <w:tc>
          <w:tcPr>
            <w:tcW w:w="850" w:type="dxa"/>
            <w:tcBorders>
              <w:top w:val="single" w:sz="4" w:space="0" w:color="000000"/>
              <w:left w:val="single" w:sz="4" w:space="0" w:color="000000"/>
              <w:bottom w:val="single" w:sz="4" w:space="0" w:color="000000"/>
              <w:right w:val="single" w:sz="4" w:space="0" w:color="000000"/>
            </w:tcBorders>
          </w:tcPr>
          <w:p w14:paraId="78C6C029" w14:textId="6D973776" w:rsidR="002C0FFA" w:rsidRPr="005D4E6F" w:rsidRDefault="009958DD" w:rsidP="002C0FFA">
            <w:pPr>
              <w:spacing w:after="0" w:line="259" w:lineRule="auto"/>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2</w:t>
            </w:r>
          </w:p>
        </w:tc>
        <w:tc>
          <w:tcPr>
            <w:tcW w:w="993" w:type="dxa"/>
            <w:tcBorders>
              <w:top w:val="single" w:sz="4" w:space="0" w:color="000000"/>
              <w:left w:val="single" w:sz="4" w:space="0" w:color="000000"/>
              <w:bottom w:val="single" w:sz="4" w:space="0" w:color="000000"/>
              <w:right w:val="single" w:sz="4" w:space="0" w:color="000000"/>
            </w:tcBorders>
          </w:tcPr>
          <w:p w14:paraId="7BC6E9BD" w14:textId="311C197F" w:rsidR="002C0FFA" w:rsidRPr="005D4E6F" w:rsidRDefault="009958DD" w:rsidP="002C0FFA">
            <w:pPr>
              <w:spacing w:after="0" w:line="259" w:lineRule="auto"/>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14:paraId="1901F9D0" w14:textId="492B2D2A" w:rsidR="002C0FFA" w:rsidRPr="005D4E6F" w:rsidRDefault="001A2299" w:rsidP="002C0FFA">
            <w:pPr>
              <w:spacing w:after="0" w:line="259" w:lineRule="auto"/>
              <w:ind w:right="4"/>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2</w:t>
            </w:r>
          </w:p>
        </w:tc>
        <w:tc>
          <w:tcPr>
            <w:tcW w:w="1701" w:type="dxa"/>
            <w:tcBorders>
              <w:top w:val="single" w:sz="4" w:space="0" w:color="000000"/>
              <w:left w:val="single" w:sz="4" w:space="0" w:color="000000"/>
              <w:bottom w:val="single" w:sz="4" w:space="0" w:color="000000"/>
              <w:right w:val="single" w:sz="4" w:space="0" w:color="000000"/>
            </w:tcBorders>
          </w:tcPr>
          <w:p w14:paraId="7BD967AB" w14:textId="180BF3DE" w:rsidR="002C0FFA" w:rsidRPr="00E50BDE" w:rsidRDefault="00E50BDE" w:rsidP="002C0FFA">
            <w:pPr>
              <w:spacing w:after="0" w:line="259" w:lineRule="auto"/>
              <w:jc w:val="center"/>
              <w:rPr>
                <w:rFonts w:ascii="Times New Roman" w:eastAsia="Times New Roman" w:hAnsi="Times New Roman"/>
                <w:color w:val="000000"/>
                <w:sz w:val="24"/>
                <w:szCs w:val="24"/>
                <w:lang w:val="en-US"/>
              </w:rPr>
            </w:pPr>
            <w:r>
              <w:rPr>
                <w:rFonts w:ascii="Times New Roman" w:eastAsia="Times New Roman" w:hAnsi="Times New Roman"/>
                <w:color w:val="000000"/>
                <w:sz w:val="24"/>
                <w:szCs w:val="24"/>
                <w:lang w:val="en-US"/>
              </w:rPr>
              <w:t>8</w:t>
            </w:r>
          </w:p>
        </w:tc>
        <w:tc>
          <w:tcPr>
            <w:tcW w:w="1701" w:type="dxa"/>
            <w:tcBorders>
              <w:top w:val="single" w:sz="4" w:space="0" w:color="000000"/>
              <w:left w:val="single" w:sz="4" w:space="0" w:color="000000"/>
              <w:bottom w:val="single" w:sz="4" w:space="0" w:color="000000"/>
              <w:right w:val="single" w:sz="4" w:space="0" w:color="000000"/>
            </w:tcBorders>
          </w:tcPr>
          <w:p w14:paraId="5E6AF36B" w14:textId="0E60C7AD" w:rsidR="002C0FFA" w:rsidRPr="005D4E6F" w:rsidRDefault="002C0FFA" w:rsidP="002C0FFA">
            <w:pPr>
              <w:spacing w:after="0" w:line="259" w:lineRule="auto"/>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Устный опрос Участие в дискуссии Выступление с докладом</w:t>
            </w:r>
          </w:p>
        </w:tc>
      </w:tr>
      <w:tr w:rsidR="002C0FFA" w:rsidRPr="005D4E6F" w14:paraId="6E2F7053" w14:textId="77777777" w:rsidTr="009958DD">
        <w:trPr>
          <w:trHeight w:val="1942"/>
        </w:trPr>
        <w:tc>
          <w:tcPr>
            <w:tcW w:w="672" w:type="dxa"/>
            <w:tcBorders>
              <w:top w:val="single" w:sz="4" w:space="0" w:color="000000"/>
              <w:left w:val="single" w:sz="4" w:space="0" w:color="000000"/>
              <w:bottom w:val="single" w:sz="4" w:space="0" w:color="000000"/>
              <w:right w:val="single" w:sz="4" w:space="0" w:color="000000"/>
            </w:tcBorders>
          </w:tcPr>
          <w:p w14:paraId="276BC4EC" w14:textId="77777777" w:rsidR="002C0FFA" w:rsidRPr="005D4E6F" w:rsidRDefault="002C0FFA" w:rsidP="002C0FFA">
            <w:pPr>
              <w:spacing w:after="0" w:line="259" w:lineRule="auto"/>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3</w:t>
            </w:r>
          </w:p>
        </w:tc>
        <w:tc>
          <w:tcPr>
            <w:tcW w:w="1985" w:type="dxa"/>
            <w:tcBorders>
              <w:top w:val="single" w:sz="4" w:space="0" w:color="000000"/>
              <w:left w:val="single" w:sz="4" w:space="0" w:color="000000"/>
              <w:bottom w:val="single" w:sz="4" w:space="0" w:color="000000"/>
              <w:right w:val="single" w:sz="4" w:space="0" w:color="000000"/>
            </w:tcBorders>
          </w:tcPr>
          <w:p w14:paraId="6C6E5B89" w14:textId="6AD521B1" w:rsidR="002C0FFA" w:rsidRPr="005D4E6F" w:rsidRDefault="002C0FFA" w:rsidP="00F45692">
            <w:pPr>
              <w:spacing w:after="0" w:line="259" w:lineRule="auto"/>
              <w:ind w:right="38"/>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Тема 3.</w:t>
            </w:r>
            <w:r w:rsidR="00F45692" w:rsidRPr="005D4E6F">
              <w:rPr>
                <w:rFonts w:ascii="Times New Roman" w:eastAsia="Times New Roman" w:hAnsi="Times New Roman"/>
                <w:color w:val="000000"/>
                <w:sz w:val="24"/>
                <w:szCs w:val="24"/>
              </w:rPr>
              <w:t xml:space="preserve"> </w:t>
            </w:r>
            <w:r w:rsidR="00F45692" w:rsidRPr="00F52A9B">
              <w:rPr>
                <w:rFonts w:ascii="Times New Roman" w:eastAsia="Times New Roman" w:hAnsi="Times New Roman"/>
                <w:color w:val="000000"/>
                <w:sz w:val="24"/>
                <w:szCs w:val="24"/>
              </w:rPr>
              <w:t>Понятие рынка и рыночной деятельности.</w:t>
            </w:r>
            <w:r w:rsidR="00F45692">
              <w:t xml:space="preserve"> </w:t>
            </w:r>
            <w:r w:rsidR="00F45692" w:rsidRPr="00F52A9B">
              <w:rPr>
                <w:rFonts w:ascii="Times New Roman" w:eastAsia="Times New Roman" w:hAnsi="Times New Roman"/>
                <w:color w:val="000000"/>
                <w:sz w:val="24"/>
                <w:szCs w:val="24"/>
              </w:rPr>
              <w:t>Формирование потребительского рынка.</w:t>
            </w:r>
          </w:p>
        </w:tc>
        <w:tc>
          <w:tcPr>
            <w:tcW w:w="1134" w:type="dxa"/>
            <w:tcBorders>
              <w:top w:val="single" w:sz="4" w:space="0" w:color="000000"/>
              <w:left w:val="single" w:sz="4" w:space="0" w:color="000000"/>
              <w:bottom w:val="single" w:sz="4" w:space="0" w:color="000000"/>
              <w:right w:val="single" w:sz="4" w:space="0" w:color="000000"/>
            </w:tcBorders>
          </w:tcPr>
          <w:p w14:paraId="60BA93C0" w14:textId="37EE6AD8" w:rsidR="002C0FFA" w:rsidRPr="005D4E6F" w:rsidRDefault="00F8303F" w:rsidP="002C0FFA">
            <w:pPr>
              <w:spacing w:after="0" w:line="259" w:lineRule="auto"/>
              <w:ind w:right="2"/>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w:t>
            </w:r>
          </w:p>
        </w:tc>
        <w:tc>
          <w:tcPr>
            <w:tcW w:w="850" w:type="dxa"/>
            <w:tcBorders>
              <w:top w:val="single" w:sz="4" w:space="0" w:color="000000"/>
              <w:left w:val="single" w:sz="4" w:space="0" w:color="000000"/>
              <w:bottom w:val="single" w:sz="4" w:space="0" w:color="000000"/>
              <w:right w:val="single" w:sz="4" w:space="0" w:color="000000"/>
            </w:tcBorders>
          </w:tcPr>
          <w:p w14:paraId="70C305B0" w14:textId="659D2554" w:rsidR="002C0FFA" w:rsidRPr="005D4E6F" w:rsidRDefault="009958DD" w:rsidP="002C0FFA">
            <w:pPr>
              <w:spacing w:after="0" w:line="259" w:lineRule="auto"/>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2</w:t>
            </w:r>
          </w:p>
        </w:tc>
        <w:tc>
          <w:tcPr>
            <w:tcW w:w="993" w:type="dxa"/>
            <w:tcBorders>
              <w:top w:val="single" w:sz="4" w:space="0" w:color="000000"/>
              <w:left w:val="single" w:sz="4" w:space="0" w:color="000000"/>
              <w:bottom w:val="single" w:sz="4" w:space="0" w:color="000000"/>
              <w:right w:val="single" w:sz="4" w:space="0" w:color="000000"/>
            </w:tcBorders>
          </w:tcPr>
          <w:p w14:paraId="04BE2215" w14:textId="2E9BA3C9" w:rsidR="002C0FFA" w:rsidRPr="005D4E6F" w:rsidRDefault="009958DD" w:rsidP="002C0FFA">
            <w:pPr>
              <w:spacing w:after="0" w:line="259" w:lineRule="auto"/>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14:paraId="0D2E3DE6" w14:textId="06EE39D1" w:rsidR="002C0FFA" w:rsidRPr="005D4E6F" w:rsidRDefault="001A2299" w:rsidP="002C0FFA">
            <w:pPr>
              <w:spacing w:after="0" w:line="259" w:lineRule="auto"/>
              <w:ind w:right="4"/>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2</w:t>
            </w:r>
          </w:p>
        </w:tc>
        <w:tc>
          <w:tcPr>
            <w:tcW w:w="1701" w:type="dxa"/>
            <w:tcBorders>
              <w:top w:val="single" w:sz="4" w:space="0" w:color="000000"/>
              <w:left w:val="single" w:sz="4" w:space="0" w:color="000000"/>
              <w:bottom w:val="single" w:sz="4" w:space="0" w:color="000000"/>
              <w:right w:val="single" w:sz="4" w:space="0" w:color="000000"/>
            </w:tcBorders>
          </w:tcPr>
          <w:p w14:paraId="420951DC" w14:textId="480E7FCB" w:rsidR="002C0FFA" w:rsidRPr="005D4E6F" w:rsidRDefault="00F8303F" w:rsidP="002C0FFA">
            <w:pPr>
              <w:spacing w:after="0" w:line="259"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8</w:t>
            </w:r>
          </w:p>
        </w:tc>
        <w:tc>
          <w:tcPr>
            <w:tcW w:w="1701" w:type="dxa"/>
            <w:tcBorders>
              <w:top w:val="single" w:sz="4" w:space="0" w:color="000000"/>
              <w:left w:val="single" w:sz="4" w:space="0" w:color="000000"/>
              <w:bottom w:val="single" w:sz="4" w:space="0" w:color="000000"/>
              <w:right w:val="single" w:sz="4" w:space="0" w:color="000000"/>
            </w:tcBorders>
          </w:tcPr>
          <w:p w14:paraId="7A962C53" w14:textId="77777777" w:rsidR="002C0FFA" w:rsidRPr="005D4E6F" w:rsidRDefault="002C0FFA" w:rsidP="002C0FFA">
            <w:pPr>
              <w:spacing w:after="0" w:line="259" w:lineRule="auto"/>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Устный опрос, работа в интернете Выступление с докладом</w:t>
            </w:r>
          </w:p>
        </w:tc>
      </w:tr>
      <w:tr w:rsidR="002C0FFA" w:rsidRPr="005D4E6F" w14:paraId="2F2A51F5" w14:textId="77777777" w:rsidTr="009958DD">
        <w:trPr>
          <w:trHeight w:val="1390"/>
        </w:trPr>
        <w:tc>
          <w:tcPr>
            <w:tcW w:w="672" w:type="dxa"/>
            <w:tcBorders>
              <w:top w:val="single" w:sz="4" w:space="0" w:color="000000"/>
              <w:left w:val="single" w:sz="4" w:space="0" w:color="000000"/>
              <w:bottom w:val="single" w:sz="4" w:space="0" w:color="000000"/>
              <w:right w:val="single" w:sz="4" w:space="0" w:color="000000"/>
            </w:tcBorders>
          </w:tcPr>
          <w:p w14:paraId="783F271B" w14:textId="07A37B73" w:rsidR="002C0FFA" w:rsidRPr="005D4E6F" w:rsidRDefault="00F45692" w:rsidP="002C0FFA">
            <w:pPr>
              <w:spacing w:after="0" w:line="259"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4</w:t>
            </w:r>
          </w:p>
        </w:tc>
        <w:tc>
          <w:tcPr>
            <w:tcW w:w="1985" w:type="dxa"/>
            <w:tcBorders>
              <w:top w:val="single" w:sz="4" w:space="0" w:color="000000"/>
              <w:left w:val="single" w:sz="4" w:space="0" w:color="000000"/>
              <w:bottom w:val="single" w:sz="4" w:space="0" w:color="000000"/>
              <w:right w:val="single" w:sz="4" w:space="0" w:color="000000"/>
            </w:tcBorders>
          </w:tcPr>
          <w:p w14:paraId="6DBC80B4" w14:textId="77777777" w:rsidR="00E50BDE" w:rsidRPr="0096570B" w:rsidRDefault="002C0FFA" w:rsidP="00E50BDE">
            <w:pPr>
              <w:shd w:val="clear" w:color="auto" w:fill="FFFFFF"/>
              <w:spacing w:after="0" w:line="240" w:lineRule="auto"/>
              <w:textAlignment w:val="baseline"/>
              <w:rPr>
                <w:rFonts w:ascii="Times New Roman" w:eastAsia="Times New Roman" w:hAnsi="Times New Roman"/>
                <w:sz w:val="24"/>
                <w:szCs w:val="24"/>
              </w:rPr>
            </w:pPr>
            <w:r w:rsidRPr="005D4E6F">
              <w:rPr>
                <w:rFonts w:ascii="Times New Roman" w:eastAsia="Times New Roman" w:hAnsi="Times New Roman"/>
                <w:color w:val="000000"/>
                <w:sz w:val="24"/>
                <w:szCs w:val="24"/>
              </w:rPr>
              <w:t xml:space="preserve">Тема </w:t>
            </w:r>
            <w:r w:rsidR="00EA13B4">
              <w:rPr>
                <w:rFonts w:ascii="Times New Roman" w:eastAsia="Times New Roman" w:hAnsi="Times New Roman"/>
                <w:color w:val="000000"/>
                <w:sz w:val="24"/>
                <w:szCs w:val="24"/>
              </w:rPr>
              <w:t>4</w:t>
            </w:r>
            <w:r w:rsidRPr="005D4E6F">
              <w:rPr>
                <w:rFonts w:ascii="Times New Roman" w:eastAsia="Times New Roman" w:hAnsi="Times New Roman"/>
                <w:color w:val="000000"/>
                <w:sz w:val="24"/>
                <w:szCs w:val="24"/>
              </w:rPr>
              <w:t xml:space="preserve">. </w:t>
            </w:r>
            <w:r w:rsidR="00E50BDE" w:rsidRPr="0096570B">
              <w:rPr>
                <w:rFonts w:ascii="Times New Roman" w:eastAsia="Times New Roman" w:hAnsi="Times New Roman"/>
                <w:sz w:val="24"/>
                <w:szCs w:val="24"/>
              </w:rPr>
              <w:t>Маркетинговая среда</w:t>
            </w:r>
            <w:r w:rsidR="00E50BDE">
              <w:rPr>
                <w:rFonts w:ascii="Times New Roman" w:eastAsia="Times New Roman" w:hAnsi="Times New Roman"/>
                <w:sz w:val="24"/>
                <w:szCs w:val="24"/>
                <w:lang w:val="en-US"/>
              </w:rPr>
              <w:t xml:space="preserve"> </w:t>
            </w:r>
            <w:r w:rsidR="00E50BDE" w:rsidRPr="0096570B">
              <w:rPr>
                <w:rFonts w:ascii="Times New Roman" w:eastAsia="Times New Roman" w:hAnsi="Times New Roman"/>
                <w:sz w:val="24"/>
                <w:szCs w:val="24"/>
              </w:rPr>
              <w:t>предприятия.</w:t>
            </w:r>
          </w:p>
          <w:p w14:paraId="29CC2C00" w14:textId="42BC11D8" w:rsidR="002C0FFA" w:rsidRPr="005D4E6F" w:rsidRDefault="002C0FFA" w:rsidP="00E50BDE">
            <w:pPr>
              <w:spacing w:after="0" w:line="259" w:lineRule="auto"/>
              <w:ind w:right="38"/>
              <w:rPr>
                <w:rFonts w:ascii="Times New Roman" w:eastAsia="Times New Roman" w:hAnsi="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8C0B2C6" w14:textId="54979D2F" w:rsidR="002C0FFA" w:rsidRPr="005D4E6F" w:rsidRDefault="00C16434" w:rsidP="00C16434">
            <w:pPr>
              <w:spacing w:after="0" w:line="259" w:lineRule="auto"/>
              <w:ind w:right="2"/>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w:t>
            </w:r>
          </w:p>
        </w:tc>
        <w:tc>
          <w:tcPr>
            <w:tcW w:w="850" w:type="dxa"/>
            <w:tcBorders>
              <w:top w:val="single" w:sz="4" w:space="0" w:color="000000"/>
              <w:left w:val="single" w:sz="4" w:space="0" w:color="000000"/>
              <w:bottom w:val="single" w:sz="4" w:space="0" w:color="000000"/>
              <w:right w:val="single" w:sz="4" w:space="0" w:color="000000"/>
            </w:tcBorders>
          </w:tcPr>
          <w:p w14:paraId="3397274E" w14:textId="089C272F" w:rsidR="002C0FFA" w:rsidRPr="005D4E6F" w:rsidRDefault="00C16434" w:rsidP="002C0FFA">
            <w:pPr>
              <w:spacing w:after="0" w:line="259"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c>
          <w:tcPr>
            <w:tcW w:w="993" w:type="dxa"/>
            <w:tcBorders>
              <w:top w:val="single" w:sz="4" w:space="0" w:color="000000"/>
              <w:left w:val="single" w:sz="4" w:space="0" w:color="000000"/>
              <w:bottom w:val="single" w:sz="4" w:space="0" w:color="000000"/>
              <w:right w:val="single" w:sz="4" w:space="0" w:color="000000"/>
            </w:tcBorders>
          </w:tcPr>
          <w:p w14:paraId="48CB98DA" w14:textId="2291CE9F" w:rsidR="002C0FFA" w:rsidRPr="005D4E6F" w:rsidRDefault="009958DD" w:rsidP="002C0FFA">
            <w:pPr>
              <w:spacing w:after="0" w:line="259" w:lineRule="auto"/>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14:paraId="45B3C1E8" w14:textId="1CCA1FC2" w:rsidR="002C0FFA" w:rsidRPr="005D4E6F" w:rsidRDefault="00C16434" w:rsidP="002C0FFA">
            <w:pPr>
              <w:spacing w:after="0" w:line="259" w:lineRule="auto"/>
              <w:ind w:right="4"/>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c>
          <w:tcPr>
            <w:tcW w:w="1701" w:type="dxa"/>
            <w:tcBorders>
              <w:top w:val="single" w:sz="4" w:space="0" w:color="000000"/>
              <w:left w:val="single" w:sz="4" w:space="0" w:color="000000"/>
              <w:bottom w:val="single" w:sz="4" w:space="0" w:color="000000"/>
              <w:right w:val="single" w:sz="4" w:space="0" w:color="000000"/>
            </w:tcBorders>
          </w:tcPr>
          <w:p w14:paraId="1C22AB8A" w14:textId="673D60C0" w:rsidR="002C0FFA" w:rsidRPr="00C16434" w:rsidRDefault="00C16434" w:rsidP="00C16434">
            <w:pPr>
              <w:spacing w:after="0" w:line="259"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8</w:t>
            </w:r>
          </w:p>
        </w:tc>
        <w:tc>
          <w:tcPr>
            <w:tcW w:w="1701" w:type="dxa"/>
            <w:tcBorders>
              <w:top w:val="single" w:sz="4" w:space="0" w:color="000000"/>
              <w:left w:val="single" w:sz="4" w:space="0" w:color="000000"/>
              <w:bottom w:val="single" w:sz="4" w:space="0" w:color="000000"/>
              <w:right w:val="single" w:sz="4" w:space="0" w:color="000000"/>
            </w:tcBorders>
          </w:tcPr>
          <w:p w14:paraId="791B80D5" w14:textId="77777777" w:rsidR="002C0FFA" w:rsidRPr="005D4E6F" w:rsidRDefault="002C0FFA" w:rsidP="002C0FFA">
            <w:pPr>
              <w:spacing w:after="0" w:line="259" w:lineRule="auto"/>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Устный опрос, работа в интернете, разбор ситуационных задач</w:t>
            </w:r>
          </w:p>
        </w:tc>
      </w:tr>
      <w:tr w:rsidR="009958DD" w:rsidRPr="005D4E6F" w14:paraId="086C53C5" w14:textId="77777777" w:rsidTr="000B5CD1">
        <w:trPr>
          <w:trHeight w:val="562"/>
        </w:trPr>
        <w:tc>
          <w:tcPr>
            <w:tcW w:w="672" w:type="dxa"/>
            <w:tcBorders>
              <w:top w:val="single" w:sz="4" w:space="0" w:color="000000"/>
              <w:left w:val="single" w:sz="4" w:space="0" w:color="000000"/>
              <w:bottom w:val="single" w:sz="4" w:space="0" w:color="000000"/>
              <w:right w:val="single" w:sz="4" w:space="0" w:color="000000"/>
            </w:tcBorders>
          </w:tcPr>
          <w:p w14:paraId="29107616" w14:textId="53A7843B" w:rsidR="009958DD" w:rsidRPr="00E50BDE" w:rsidRDefault="00E50BDE" w:rsidP="002C0FFA">
            <w:pPr>
              <w:spacing w:after="0" w:line="259" w:lineRule="auto"/>
              <w:rPr>
                <w:rFonts w:ascii="Times New Roman" w:eastAsia="Times New Roman" w:hAnsi="Times New Roman"/>
                <w:color w:val="000000"/>
                <w:sz w:val="24"/>
                <w:szCs w:val="24"/>
                <w:lang w:val="en-US"/>
              </w:rPr>
            </w:pPr>
            <w:r>
              <w:rPr>
                <w:rFonts w:ascii="Times New Roman" w:eastAsia="Times New Roman" w:hAnsi="Times New Roman"/>
                <w:color w:val="000000"/>
                <w:sz w:val="24"/>
                <w:szCs w:val="24"/>
                <w:lang w:val="en-US"/>
              </w:rPr>
              <w:t>5</w:t>
            </w:r>
          </w:p>
        </w:tc>
        <w:tc>
          <w:tcPr>
            <w:tcW w:w="1985" w:type="dxa"/>
            <w:tcBorders>
              <w:top w:val="single" w:sz="4" w:space="0" w:color="000000"/>
              <w:left w:val="single" w:sz="4" w:space="0" w:color="000000"/>
              <w:bottom w:val="single" w:sz="4" w:space="0" w:color="000000"/>
              <w:right w:val="single" w:sz="4" w:space="0" w:color="000000"/>
            </w:tcBorders>
          </w:tcPr>
          <w:p w14:paraId="778EE961" w14:textId="31D8F3DE" w:rsidR="009958DD" w:rsidRPr="005D4E6F" w:rsidRDefault="009958DD" w:rsidP="002529B7">
            <w:pPr>
              <w:spacing w:after="0" w:line="259" w:lineRule="auto"/>
              <w:ind w:right="38"/>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В целом по дисциплине</w:t>
            </w:r>
          </w:p>
        </w:tc>
        <w:tc>
          <w:tcPr>
            <w:tcW w:w="1134" w:type="dxa"/>
            <w:tcBorders>
              <w:top w:val="single" w:sz="4" w:space="0" w:color="000000"/>
              <w:left w:val="single" w:sz="4" w:space="0" w:color="000000"/>
              <w:bottom w:val="single" w:sz="4" w:space="0" w:color="000000"/>
              <w:right w:val="single" w:sz="4" w:space="0" w:color="000000"/>
            </w:tcBorders>
          </w:tcPr>
          <w:p w14:paraId="409C21B4" w14:textId="61BDE13A" w:rsidR="009958DD" w:rsidRPr="005D4E6F" w:rsidRDefault="009958DD" w:rsidP="002C0FFA">
            <w:pPr>
              <w:spacing w:after="0" w:line="259" w:lineRule="auto"/>
              <w:ind w:right="2"/>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36</w:t>
            </w:r>
          </w:p>
        </w:tc>
        <w:tc>
          <w:tcPr>
            <w:tcW w:w="850" w:type="dxa"/>
            <w:tcBorders>
              <w:top w:val="single" w:sz="4" w:space="0" w:color="000000"/>
              <w:left w:val="single" w:sz="4" w:space="0" w:color="000000"/>
              <w:bottom w:val="single" w:sz="4" w:space="0" w:color="000000"/>
              <w:right w:val="single" w:sz="4" w:space="0" w:color="000000"/>
            </w:tcBorders>
          </w:tcPr>
          <w:p w14:paraId="40C5CCC9" w14:textId="693934D1" w:rsidR="009958DD" w:rsidRPr="005D4E6F" w:rsidRDefault="009958DD" w:rsidP="002C0FFA">
            <w:pPr>
              <w:spacing w:after="0" w:line="259" w:lineRule="auto"/>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6</w:t>
            </w:r>
          </w:p>
        </w:tc>
        <w:tc>
          <w:tcPr>
            <w:tcW w:w="993" w:type="dxa"/>
            <w:tcBorders>
              <w:top w:val="single" w:sz="4" w:space="0" w:color="000000"/>
              <w:left w:val="single" w:sz="4" w:space="0" w:color="000000"/>
              <w:bottom w:val="single" w:sz="4" w:space="0" w:color="000000"/>
              <w:right w:val="single" w:sz="4" w:space="0" w:color="000000"/>
            </w:tcBorders>
          </w:tcPr>
          <w:p w14:paraId="7F4DFF0D" w14:textId="184F0BE7" w:rsidR="009958DD" w:rsidRPr="005D4E6F" w:rsidRDefault="00D40028" w:rsidP="002C0FFA">
            <w:pPr>
              <w:spacing w:after="0" w:line="259" w:lineRule="auto"/>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14:paraId="6E3E933A" w14:textId="541B4030" w:rsidR="009958DD" w:rsidRPr="005D4E6F" w:rsidRDefault="009958DD" w:rsidP="002C0FFA">
            <w:pPr>
              <w:spacing w:after="0" w:line="259" w:lineRule="auto"/>
              <w:ind w:right="4"/>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6</w:t>
            </w:r>
          </w:p>
        </w:tc>
        <w:tc>
          <w:tcPr>
            <w:tcW w:w="1701" w:type="dxa"/>
            <w:tcBorders>
              <w:top w:val="single" w:sz="4" w:space="0" w:color="000000"/>
              <w:left w:val="single" w:sz="4" w:space="0" w:color="000000"/>
              <w:bottom w:val="single" w:sz="4" w:space="0" w:color="000000"/>
              <w:right w:val="single" w:sz="4" w:space="0" w:color="000000"/>
            </w:tcBorders>
          </w:tcPr>
          <w:p w14:paraId="71A2FB7F" w14:textId="58A26C00" w:rsidR="009958DD" w:rsidRPr="005D4E6F" w:rsidRDefault="009958DD" w:rsidP="002C0FFA">
            <w:pPr>
              <w:spacing w:after="0" w:line="259" w:lineRule="auto"/>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30</w:t>
            </w:r>
          </w:p>
        </w:tc>
        <w:tc>
          <w:tcPr>
            <w:tcW w:w="1701" w:type="dxa"/>
            <w:vMerge w:val="restart"/>
            <w:tcBorders>
              <w:top w:val="single" w:sz="4" w:space="0" w:color="000000"/>
              <w:left w:val="single" w:sz="4" w:space="0" w:color="000000"/>
              <w:right w:val="single" w:sz="4" w:space="0" w:color="000000"/>
            </w:tcBorders>
          </w:tcPr>
          <w:p w14:paraId="149738D7" w14:textId="77777777" w:rsidR="009958DD" w:rsidRPr="005D4E6F" w:rsidRDefault="009958DD" w:rsidP="002C0FFA">
            <w:pPr>
              <w:spacing w:after="160" w:line="259" w:lineRule="auto"/>
              <w:rPr>
                <w:rFonts w:ascii="Times New Roman" w:eastAsia="Times New Roman" w:hAnsi="Times New Roman"/>
                <w:color w:val="000000"/>
                <w:sz w:val="24"/>
                <w:szCs w:val="24"/>
              </w:rPr>
            </w:pPr>
          </w:p>
        </w:tc>
      </w:tr>
      <w:tr w:rsidR="009958DD" w:rsidRPr="005D4E6F" w14:paraId="18B75332" w14:textId="77777777" w:rsidTr="001F40EE">
        <w:trPr>
          <w:trHeight w:val="286"/>
        </w:trPr>
        <w:tc>
          <w:tcPr>
            <w:tcW w:w="672" w:type="dxa"/>
            <w:tcBorders>
              <w:top w:val="single" w:sz="4" w:space="0" w:color="000000"/>
              <w:left w:val="single" w:sz="4" w:space="0" w:color="000000"/>
              <w:bottom w:val="single" w:sz="4" w:space="0" w:color="000000"/>
              <w:right w:val="single" w:sz="4" w:space="0" w:color="000000"/>
            </w:tcBorders>
          </w:tcPr>
          <w:p w14:paraId="3ED660DE" w14:textId="2391FBD1" w:rsidR="009958DD" w:rsidRPr="00E50BDE" w:rsidRDefault="00E50BDE" w:rsidP="002C0FFA">
            <w:pPr>
              <w:spacing w:after="0" w:line="259" w:lineRule="auto"/>
              <w:rPr>
                <w:rFonts w:ascii="Times New Roman" w:eastAsia="Times New Roman" w:hAnsi="Times New Roman"/>
                <w:color w:val="000000"/>
                <w:sz w:val="24"/>
                <w:szCs w:val="24"/>
                <w:lang w:val="en-US"/>
              </w:rPr>
            </w:pPr>
            <w:r>
              <w:rPr>
                <w:rFonts w:ascii="Times New Roman" w:eastAsia="Times New Roman" w:hAnsi="Times New Roman"/>
                <w:color w:val="000000"/>
                <w:sz w:val="24"/>
                <w:szCs w:val="24"/>
                <w:lang w:val="en-US"/>
              </w:rPr>
              <w:t>6</w:t>
            </w:r>
          </w:p>
        </w:tc>
        <w:tc>
          <w:tcPr>
            <w:tcW w:w="1985" w:type="dxa"/>
            <w:tcBorders>
              <w:top w:val="single" w:sz="4" w:space="0" w:color="000000"/>
              <w:left w:val="single" w:sz="4" w:space="0" w:color="000000"/>
              <w:bottom w:val="single" w:sz="4" w:space="0" w:color="000000"/>
              <w:right w:val="single" w:sz="4" w:space="0" w:color="000000"/>
            </w:tcBorders>
          </w:tcPr>
          <w:p w14:paraId="414EF63F" w14:textId="77777777" w:rsidR="009958DD" w:rsidRPr="005D4E6F" w:rsidRDefault="009958DD" w:rsidP="002529B7">
            <w:pPr>
              <w:spacing w:after="0" w:line="259" w:lineRule="auto"/>
              <w:ind w:right="38"/>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Итого, %</w:t>
            </w:r>
          </w:p>
        </w:tc>
        <w:tc>
          <w:tcPr>
            <w:tcW w:w="1134" w:type="dxa"/>
            <w:tcBorders>
              <w:top w:val="single" w:sz="4" w:space="0" w:color="000000"/>
              <w:left w:val="single" w:sz="4" w:space="0" w:color="000000"/>
              <w:bottom w:val="single" w:sz="4" w:space="0" w:color="000000"/>
              <w:right w:val="single" w:sz="4" w:space="0" w:color="000000"/>
            </w:tcBorders>
          </w:tcPr>
          <w:p w14:paraId="0D49A150" w14:textId="54D189BC" w:rsidR="009958DD" w:rsidRPr="005D4E6F" w:rsidRDefault="009958DD" w:rsidP="002C0FFA">
            <w:pPr>
              <w:spacing w:after="0" w:line="259" w:lineRule="auto"/>
              <w:ind w:left="72"/>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100</w:t>
            </w:r>
          </w:p>
        </w:tc>
        <w:tc>
          <w:tcPr>
            <w:tcW w:w="850" w:type="dxa"/>
            <w:tcBorders>
              <w:top w:val="single" w:sz="4" w:space="0" w:color="000000"/>
              <w:left w:val="single" w:sz="4" w:space="0" w:color="000000"/>
              <w:bottom w:val="single" w:sz="4" w:space="0" w:color="000000"/>
              <w:right w:val="single" w:sz="4" w:space="0" w:color="000000"/>
            </w:tcBorders>
          </w:tcPr>
          <w:p w14:paraId="5CBE260B" w14:textId="1A843AF0" w:rsidR="009958DD" w:rsidRPr="005D4E6F" w:rsidRDefault="00D40028" w:rsidP="002C0FFA">
            <w:pPr>
              <w:spacing w:after="0" w:line="259" w:lineRule="auto"/>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17</w:t>
            </w:r>
          </w:p>
        </w:tc>
        <w:tc>
          <w:tcPr>
            <w:tcW w:w="993" w:type="dxa"/>
            <w:tcBorders>
              <w:top w:val="single" w:sz="4" w:space="0" w:color="000000"/>
              <w:left w:val="single" w:sz="4" w:space="0" w:color="000000"/>
              <w:bottom w:val="single" w:sz="4" w:space="0" w:color="000000"/>
              <w:right w:val="single" w:sz="4" w:space="0" w:color="000000"/>
            </w:tcBorders>
          </w:tcPr>
          <w:p w14:paraId="05C665BE" w14:textId="02DEAF2E" w:rsidR="009958DD" w:rsidRPr="005D4E6F" w:rsidRDefault="00D40028" w:rsidP="002C0FFA">
            <w:pPr>
              <w:spacing w:after="0" w:line="259" w:lineRule="auto"/>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tcPr>
          <w:p w14:paraId="2739D329" w14:textId="2DF1ABFD" w:rsidR="009958DD" w:rsidRPr="005D4E6F" w:rsidRDefault="00D40028" w:rsidP="002C0FFA">
            <w:pPr>
              <w:spacing w:after="0" w:line="259" w:lineRule="auto"/>
              <w:ind w:right="4"/>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100</w:t>
            </w:r>
          </w:p>
        </w:tc>
        <w:tc>
          <w:tcPr>
            <w:tcW w:w="1701" w:type="dxa"/>
            <w:tcBorders>
              <w:top w:val="single" w:sz="4" w:space="0" w:color="000000"/>
              <w:left w:val="single" w:sz="4" w:space="0" w:color="000000"/>
              <w:bottom w:val="single" w:sz="4" w:space="0" w:color="000000"/>
              <w:right w:val="single" w:sz="4" w:space="0" w:color="000000"/>
            </w:tcBorders>
          </w:tcPr>
          <w:p w14:paraId="70669B04" w14:textId="5765FB2D" w:rsidR="009958DD" w:rsidRPr="005D4E6F" w:rsidRDefault="00D40028" w:rsidP="002C0FFA">
            <w:pPr>
              <w:spacing w:after="0" w:line="259" w:lineRule="auto"/>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83</w:t>
            </w:r>
          </w:p>
        </w:tc>
        <w:tc>
          <w:tcPr>
            <w:tcW w:w="1701" w:type="dxa"/>
            <w:vMerge/>
            <w:tcBorders>
              <w:left w:val="single" w:sz="4" w:space="0" w:color="000000"/>
              <w:right w:val="single" w:sz="4" w:space="0" w:color="000000"/>
            </w:tcBorders>
          </w:tcPr>
          <w:p w14:paraId="2B55E177" w14:textId="77777777" w:rsidR="009958DD" w:rsidRPr="005D4E6F" w:rsidRDefault="009958DD" w:rsidP="002C0FFA">
            <w:pPr>
              <w:spacing w:after="160" w:line="259" w:lineRule="auto"/>
              <w:rPr>
                <w:rFonts w:ascii="Times New Roman" w:eastAsia="Times New Roman" w:hAnsi="Times New Roman"/>
                <w:color w:val="000000"/>
                <w:sz w:val="24"/>
                <w:szCs w:val="24"/>
              </w:rPr>
            </w:pPr>
          </w:p>
        </w:tc>
      </w:tr>
      <w:tr w:rsidR="001F40EE" w:rsidRPr="005D4E6F" w14:paraId="118B5FE9" w14:textId="77777777" w:rsidTr="00F700B4">
        <w:trPr>
          <w:trHeight w:val="286"/>
        </w:trPr>
        <w:tc>
          <w:tcPr>
            <w:tcW w:w="10028" w:type="dxa"/>
            <w:gridSpan w:val="8"/>
            <w:tcBorders>
              <w:top w:val="single" w:sz="4" w:space="0" w:color="000000"/>
              <w:left w:val="single" w:sz="4" w:space="0" w:color="000000"/>
              <w:bottom w:val="single" w:sz="4" w:space="0" w:color="000000"/>
              <w:right w:val="single" w:sz="4" w:space="0" w:color="000000"/>
            </w:tcBorders>
          </w:tcPr>
          <w:p w14:paraId="5B0608C5" w14:textId="66CC9C3C" w:rsidR="001F40EE" w:rsidRPr="005D4E6F" w:rsidRDefault="001F40EE" w:rsidP="001F40EE">
            <w:pPr>
              <w:tabs>
                <w:tab w:val="right" w:pos="851"/>
                <w:tab w:val="left" w:pos="5571"/>
              </w:tabs>
              <w:spacing w:after="0"/>
              <w:jc w:val="both"/>
              <w:rPr>
                <w:rFonts w:ascii="Times New Roman" w:eastAsia="Times New Roman" w:hAnsi="Times New Roman"/>
                <w:color w:val="000000"/>
                <w:sz w:val="24"/>
                <w:szCs w:val="24"/>
              </w:rPr>
            </w:pPr>
            <w:r w:rsidRPr="001F40EE">
              <w:rPr>
                <w:rFonts w:ascii="Times New Roman" w:hAnsi="Times New Roman"/>
                <w: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r>
              <w:rPr>
                <w:rFonts w:ascii="Times New Roman" w:hAnsi="Times New Roman"/>
                <w:i/>
                <w:sz w:val="20"/>
                <w:szCs w:val="20"/>
              </w:rPr>
              <w:t>.</w:t>
            </w:r>
            <w:r w:rsidRPr="001F40EE">
              <w:rPr>
                <w:rFonts w:ascii="Times New Roman" w:hAnsi="Times New Roman"/>
                <w:sz w:val="20"/>
                <w:szCs w:val="20"/>
                <w:lang w:eastAsia="en-US"/>
              </w:rPr>
              <w:tab/>
            </w:r>
          </w:p>
        </w:tc>
      </w:tr>
    </w:tbl>
    <w:p w14:paraId="1E074F8D" w14:textId="35347F32" w:rsidR="005522F7" w:rsidRPr="005D4E6F" w:rsidRDefault="005522F7" w:rsidP="00F52A9B">
      <w:pPr>
        <w:pStyle w:val="20"/>
        <w:jc w:val="center"/>
        <w:rPr>
          <w:sz w:val="28"/>
          <w:szCs w:val="28"/>
        </w:rPr>
      </w:pPr>
      <w:bookmarkStart w:id="12" w:name="_Toc158645243"/>
      <w:r w:rsidRPr="005D4E6F">
        <w:rPr>
          <w:sz w:val="28"/>
          <w:szCs w:val="28"/>
        </w:rPr>
        <w:t xml:space="preserve">5.3. </w:t>
      </w:r>
      <w:bookmarkEnd w:id="10"/>
      <w:bookmarkEnd w:id="11"/>
      <w:r w:rsidR="00F35F10" w:rsidRPr="005D4E6F">
        <w:rPr>
          <w:sz w:val="28"/>
          <w:szCs w:val="28"/>
        </w:rPr>
        <w:t>Содержание семинаров, практических занятий</w:t>
      </w:r>
      <w:bookmarkEnd w:id="12"/>
    </w:p>
    <w:p w14:paraId="27FC646C" w14:textId="6FE3F778" w:rsidR="00F638AE" w:rsidRPr="005D4E6F" w:rsidRDefault="004A461A" w:rsidP="00F638AE">
      <w:pPr>
        <w:spacing w:after="0" w:line="360" w:lineRule="auto"/>
        <w:ind w:firstLine="709"/>
        <w:jc w:val="right"/>
        <w:rPr>
          <w:rFonts w:ascii="Times New Roman" w:eastAsia="Times New Roman" w:hAnsi="Times New Roman"/>
          <w:sz w:val="24"/>
          <w:szCs w:val="24"/>
          <w:lang w:eastAsia="ru-RU"/>
        </w:rPr>
      </w:pPr>
      <w:r w:rsidRPr="005D4E6F">
        <w:rPr>
          <w:rFonts w:ascii="Times New Roman" w:eastAsia="Times New Roman" w:hAnsi="Times New Roman"/>
          <w:sz w:val="24"/>
          <w:szCs w:val="24"/>
          <w:lang w:eastAsia="ru-RU"/>
        </w:rPr>
        <w:t>Таблица 3</w:t>
      </w:r>
      <w:r w:rsidR="00D40028" w:rsidRPr="005D4E6F">
        <w:rPr>
          <w:rFonts w:ascii="Times New Roman" w:eastAsia="Times New Roman" w:hAnsi="Times New Roman"/>
          <w:sz w:val="24"/>
          <w:szCs w:val="24"/>
          <w:lang w:eastAsia="ru-RU"/>
        </w:rPr>
        <w:t>.</w:t>
      </w:r>
    </w:p>
    <w:tbl>
      <w:tblPr>
        <w:tblStyle w:val="af4"/>
        <w:tblW w:w="10286" w:type="dxa"/>
        <w:tblLook w:val="04A0" w:firstRow="1" w:lastRow="0" w:firstColumn="1" w:lastColumn="0" w:noHBand="0" w:noVBand="1"/>
      </w:tblPr>
      <w:tblGrid>
        <w:gridCol w:w="2097"/>
        <w:gridCol w:w="6121"/>
        <w:gridCol w:w="2068"/>
      </w:tblGrid>
      <w:tr w:rsidR="002C0FFA" w:rsidRPr="005D4E6F" w14:paraId="32CE6C23" w14:textId="77777777" w:rsidTr="00FB4975">
        <w:tc>
          <w:tcPr>
            <w:tcW w:w="2097" w:type="dxa"/>
          </w:tcPr>
          <w:p w14:paraId="3382DB84" w14:textId="77777777" w:rsidR="00873979" w:rsidRPr="005D4E6F" w:rsidRDefault="00873979" w:rsidP="00AE63B9">
            <w:pPr>
              <w:spacing w:after="0" w:line="240" w:lineRule="auto"/>
              <w:jc w:val="center"/>
              <w:rPr>
                <w:rFonts w:ascii="Times New Roman" w:hAnsi="Times New Roman"/>
                <w:b/>
                <w:sz w:val="24"/>
                <w:szCs w:val="24"/>
              </w:rPr>
            </w:pPr>
            <w:r w:rsidRPr="005D4E6F">
              <w:rPr>
                <w:rFonts w:ascii="Times New Roman" w:hAnsi="Times New Roman"/>
                <w:b/>
                <w:sz w:val="24"/>
                <w:szCs w:val="24"/>
              </w:rPr>
              <w:t>Наименование тем (разделов) дисциплины</w:t>
            </w:r>
          </w:p>
        </w:tc>
        <w:tc>
          <w:tcPr>
            <w:tcW w:w="6121" w:type="dxa"/>
          </w:tcPr>
          <w:p w14:paraId="3E2C3031" w14:textId="0E06B05A" w:rsidR="00873979" w:rsidRPr="005D4E6F" w:rsidRDefault="00873979" w:rsidP="00AE63B9">
            <w:pPr>
              <w:spacing w:after="0" w:line="240" w:lineRule="auto"/>
              <w:jc w:val="center"/>
              <w:rPr>
                <w:rFonts w:ascii="Times New Roman" w:hAnsi="Times New Roman"/>
                <w:b/>
                <w:sz w:val="24"/>
                <w:szCs w:val="24"/>
              </w:rPr>
            </w:pPr>
            <w:r w:rsidRPr="005D4E6F">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68" w:type="dxa"/>
          </w:tcPr>
          <w:p w14:paraId="4041AE74" w14:textId="77777777" w:rsidR="00873979" w:rsidRPr="005D4E6F" w:rsidRDefault="00873979" w:rsidP="00AE63B9">
            <w:pPr>
              <w:spacing w:after="0" w:line="240" w:lineRule="auto"/>
              <w:jc w:val="center"/>
              <w:rPr>
                <w:rFonts w:ascii="Times New Roman" w:hAnsi="Times New Roman"/>
                <w:b/>
                <w:sz w:val="24"/>
                <w:szCs w:val="24"/>
              </w:rPr>
            </w:pPr>
            <w:r w:rsidRPr="005D4E6F">
              <w:rPr>
                <w:rFonts w:ascii="Times New Roman" w:hAnsi="Times New Roman"/>
                <w:b/>
                <w:sz w:val="24"/>
                <w:szCs w:val="24"/>
              </w:rPr>
              <w:t>Формы проведения занятий</w:t>
            </w:r>
          </w:p>
        </w:tc>
      </w:tr>
      <w:tr w:rsidR="002C0FFA" w:rsidRPr="005D4E6F" w14:paraId="3842E5CA" w14:textId="77777777" w:rsidTr="00FB4975">
        <w:tc>
          <w:tcPr>
            <w:tcW w:w="2097" w:type="dxa"/>
            <w:tcBorders>
              <w:top w:val="single" w:sz="4" w:space="0" w:color="000000"/>
              <w:left w:val="single" w:sz="4" w:space="0" w:color="000000"/>
              <w:bottom w:val="single" w:sz="4" w:space="0" w:color="000000"/>
              <w:right w:val="single" w:sz="4" w:space="0" w:color="000000"/>
            </w:tcBorders>
          </w:tcPr>
          <w:p w14:paraId="341745F2" w14:textId="166A2F2E" w:rsidR="002C0FFA" w:rsidRPr="005D4E6F" w:rsidRDefault="002C0FFA" w:rsidP="002C0FFA">
            <w:pPr>
              <w:shd w:val="clear" w:color="auto" w:fill="FFFFFF"/>
              <w:spacing w:after="0" w:line="240" w:lineRule="auto"/>
              <w:jc w:val="both"/>
              <w:textAlignment w:val="baseline"/>
              <w:rPr>
                <w:rFonts w:ascii="Times New Roman" w:eastAsia="Times New Roman" w:hAnsi="Times New Roman"/>
                <w:sz w:val="24"/>
                <w:szCs w:val="24"/>
              </w:rPr>
            </w:pPr>
            <w:r w:rsidRPr="005D4E6F">
              <w:rPr>
                <w:rFonts w:ascii="Times New Roman" w:hAnsi="Times New Roman"/>
                <w:sz w:val="24"/>
                <w:szCs w:val="24"/>
              </w:rPr>
              <w:t xml:space="preserve">Тема 1. Предназначение дисциплины </w:t>
            </w:r>
            <w:r w:rsidR="00BC7A24" w:rsidRPr="005D4E6F">
              <w:rPr>
                <w:rFonts w:ascii="Times New Roman" w:hAnsi="Times New Roman"/>
                <w:sz w:val="24"/>
                <w:szCs w:val="24"/>
              </w:rPr>
              <w:t>«</w:t>
            </w:r>
            <w:r w:rsidRPr="005D4E6F">
              <w:rPr>
                <w:rFonts w:ascii="Times New Roman" w:hAnsi="Times New Roman"/>
                <w:sz w:val="24"/>
                <w:szCs w:val="24"/>
              </w:rPr>
              <w:t>Введение в специальность</w:t>
            </w:r>
            <w:r w:rsidR="00BC7A24" w:rsidRPr="005D4E6F">
              <w:rPr>
                <w:rFonts w:ascii="Times New Roman" w:hAnsi="Times New Roman"/>
                <w:sz w:val="24"/>
                <w:szCs w:val="24"/>
              </w:rPr>
              <w:t>»</w:t>
            </w:r>
            <w:r w:rsidRPr="005D4E6F">
              <w:rPr>
                <w:rFonts w:ascii="Times New Roman" w:hAnsi="Times New Roman"/>
                <w:sz w:val="24"/>
                <w:szCs w:val="24"/>
              </w:rPr>
              <w:t>.</w:t>
            </w:r>
          </w:p>
        </w:tc>
        <w:tc>
          <w:tcPr>
            <w:tcW w:w="6121" w:type="dxa"/>
            <w:tcBorders>
              <w:top w:val="single" w:sz="4" w:space="0" w:color="000000"/>
              <w:left w:val="single" w:sz="4" w:space="0" w:color="000000"/>
              <w:bottom w:val="single" w:sz="4" w:space="0" w:color="000000"/>
              <w:right w:val="single" w:sz="4" w:space="0" w:color="000000"/>
            </w:tcBorders>
          </w:tcPr>
          <w:p w14:paraId="50E0A07F" w14:textId="77777777" w:rsidR="002C0FFA" w:rsidRPr="005D4E6F" w:rsidRDefault="002C0FFA" w:rsidP="002C0FFA">
            <w:pPr>
              <w:spacing w:after="0" w:line="238" w:lineRule="auto"/>
              <w:rPr>
                <w:rFonts w:ascii="Times New Roman" w:hAnsi="Times New Roman"/>
                <w:sz w:val="24"/>
                <w:szCs w:val="24"/>
              </w:rPr>
            </w:pPr>
            <w:r w:rsidRPr="005D4E6F">
              <w:rPr>
                <w:rFonts w:ascii="Times New Roman" w:hAnsi="Times New Roman"/>
                <w:sz w:val="24"/>
                <w:szCs w:val="24"/>
              </w:rPr>
              <w:t>Правовые основы высшего образования в Российской Федерации.</w:t>
            </w:r>
          </w:p>
          <w:p w14:paraId="547A0186" w14:textId="77777777" w:rsidR="002C0FFA" w:rsidRPr="005D4E6F" w:rsidRDefault="002C0FFA" w:rsidP="002C0FFA">
            <w:pPr>
              <w:spacing w:after="0" w:line="238" w:lineRule="auto"/>
              <w:rPr>
                <w:rFonts w:ascii="Times New Roman" w:hAnsi="Times New Roman"/>
                <w:sz w:val="24"/>
                <w:szCs w:val="24"/>
              </w:rPr>
            </w:pPr>
            <w:r w:rsidRPr="005D4E6F">
              <w:rPr>
                <w:rFonts w:ascii="Times New Roman" w:hAnsi="Times New Roman"/>
                <w:sz w:val="24"/>
                <w:szCs w:val="24"/>
              </w:rPr>
              <w:t>Образовательные программы высшего образования: программ бакалавриата, программ магистратуры, программ подготовки научно-педагогических кадров в аспирантуре.</w:t>
            </w:r>
          </w:p>
          <w:p w14:paraId="7639617D" w14:textId="427E80F4" w:rsidR="002C0FFA" w:rsidRPr="005D4E6F" w:rsidRDefault="002C0FFA" w:rsidP="002C0FFA">
            <w:pPr>
              <w:spacing w:after="0" w:line="240" w:lineRule="auto"/>
              <w:jc w:val="both"/>
              <w:rPr>
                <w:rFonts w:ascii="Times New Roman" w:eastAsia="Times New Roman" w:hAnsi="Times New Roman"/>
                <w:sz w:val="24"/>
                <w:szCs w:val="24"/>
              </w:rPr>
            </w:pPr>
            <w:r w:rsidRPr="005D4E6F">
              <w:rPr>
                <w:rFonts w:ascii="Times New Roman" w:hAnsi="Times New Roman"/>
                <w:sz w:val="24"/>
                <w:szCs w:val="24"/>
              </w:rPr>
              <w:t>Рекомендуемые источники: Раздел 8,</w:t>
            </w:r>
            <w:r w:rsidR="001F40EE">
              <w:rPr>
                <w:rFonts w:ascii="Times New Roman" w:hAnsi="Times New Roman"/>
                <w:sz w:val="24"/>
                <w:szCs w:val="24"/>
              </w:rPr>
              <w:t xml:space="preserve"> №1-6</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Pr>
          <w:p w14:paraId="125DEC67" w14:textId="2F418420" w:rsidR="002C0FFA" w:rsidRPr="005D4E6F" w:rsidRDefault="002C0FFA" w:rsidP="002C0FFA">
            <w:pPr>
              <w:spacing w:after="0" w:line="240" w:lineRule="auto"/>
              <w:jc w:val="both"/>
              <w:rPr>
                <w:rFonts w:ascii="Times New Roman" w:eastAsia="Times New Roman" w:hAnsi="Times New Roman"/>
                <w:sz w:val="24"/>
                <w:szCs w:val="24"/>
              </w:rPr>
            </w:pPr>
            <w:r w:rsidRPr="005D4E6F">
              <w:rPr>
                <w:rFonts w:ascii="Times New Roman" w:hAnsi="Times New Roman"/>
                <w:sz w:val="24"/>
                <w:szCs w:val="24"/>
              </w:rPr>
              <w:t>Фронтальный опрос студентов в контексте тематики занятия. Дискуссия. Разбор кейсов.</w:t>
            </w:r>
          </w:p>
        </w:tc>
      </w:tr>
      <w:tr w:rsidR="002C0FFA" w:rsidRPr="005D4E6F" w14:paraId="75C65E62" w14:textId="77777777" w:rsidTr="00FB4975">
        <w:tc>
          <w:tcPr>
            <w:tcW w:w="2097" w:type="dxa"/>
            <w:tcBorders>
              <w:top w:val="single" w:sz="4" w:space="0" w:color="000000"/>
              <w:left w:val="single" w:sz="4" w:space="0" w:color="000000"/>
              <w:bottom w:val="single" w:sz="4" w:space="0" w:color="000000"/>
              <w:right w:val="single" w:sz="4" w:space="0" w:color="000000"/>
            </w:tcBorders>
          </w:tcPr>
          <w:p w14:paraId="79763CF6" w14:textId="43D862F4" w:rsidR="002C0FFA" w:rsidRPr="005D4E6F" w:rsidRDefault="002C0FFA" w:rsidP="008E2CA9">
            <w:pPr>
              <w:spacing w:after="0" w:line="240" w:lineRule="auto"/>
              <w:rPr>
                <w:rFonts w:ascii="Times New Roman" w:eastAsia="Times New Roman" w:hAnsi="Times New Roman"/>
                <w:sz w:val="24"/>
                <w:szCs w:val="24"/>
              </w:rPr>
            </w:pPr>
            <w:r w:rsidRPr="005D4E6F">
              <w:rPr>
                <w:rFonts w:ascii="Times New Roman" w:hAnsi="Times New Roman"/>
                <w:sz w:val="24"/>
                <w:szCs w:val="24"/>
              </w:rPr>
              <w:t xml:space="preserve">Тема 2. </w:t>
            </w:r>
            <w:r w:rsidR="008E2CA9" w:rsidRPr="005D4E6F">
              <w:rPr>
                <w:rFonts w:ascii="Times New Roman" w:eastAsia="Times New Roman" w:hAnsi="Times New Roman"/>
                <w:color w:val="000000"/>
                <w:sz w:val="24"/>
                <w:szCs w:val="24"/>
              </w:rPr>
              <w:t>Содержание образовательной программы</w:t>
            </w:r>
            <w:r w:rsidR="008E2CA9">
              <w:rPr>
                <w:rFonts w:ascii="Times New Roman" w:eastAsia="Times New Roman" w:hAnsi="Times New Roman"/>
                <w:color w:val="000000"/>
                <w:sz w:val="24"/>
                <w:szCs w:val="24"/>
              </w:rPr>
              <w:t>.</w:t>
            </w:r>
            <w:r w:rsidR="008E2CA9" w:rsidRPr="005D4E6F">
              <w:rPr>
                <w:rFonts w:ascii="Times New Roman" w:eastAsia="Times New Roman" w:hAnsi="Times New Roman"/>
                <w:color w:val="000000"/>
                <w:sz w:val="24"/>
                <w:szCs w:val="24"/>
              </w:rPr>
              <w:t xml:space="preserve"> </w:t>
            </w:r>
            <w:r w:rsidR="008E2CA9" w:rsidRPr="00F52A9B">
              <w:rPr>
                <w:rFonts w:ascii="Times New Roman" w:eastAsia="Times New Roman" w:hAnsi="Times New Roman"/>
                <w:color w:val="000000"/>
                <w:sz w:val="24"/>
                <w:szCs w:val="24"/>
              </w:rPr>
              <w:lastRenderedPageBreak/>
              <w:t>Основы специальности маркетинг.  Основные аспекты маркетинговой деятельности.</w:t>
            </w:r>
          </w:p>
        </w:tc>
        <w:tc>
          <w:tcPr>
            <w:tcW w:w="6121" w:type="dxa"/>
            <w:tcBorders>
              <w:top w:val="single" w:sz="4" w:space="0" w:color="000000"/>
              <w:left w:val="single" w:sz="4" w:space="0" w:color="000000"/>
              <w:bottom w:val="single" w:sz="4" w:space="0" w:color="000000"/>
              <w:right w:val="single" w:sz="4" w:space="0" w:color="000000"/>
            </w:tcBorders>
          </w:tcPr>
          <w:p w14:paraId="7B1336E1" w14:textId="49390DDC" w:rsidR="001F6CE2" w:rsidRPr="001F6CE2" w:rsidRDefault="001F6CE2" w:rsidP="001F6CE2">
            <w:pPr>
              <w:spacing w:after="0" w:line="240" w:lineRule="auto"/>
              <w:jc w:val="both"/>
              <w:rPr>
                <w:rFonts w:ascii="Times New Roman" w:hAnsi="Times New Roman"/>
                <w:sz w:val="24"/>
                <w:szCs w:val="24"/>
              </w:rPr>
            </w:pPr>
            <w:r w:rsidRPr="001F6CE2">
              <w:rPr>
                <w:rFonts w:ascii="Times New Roman" w:hAnsi="Times New Roman"/>
                <w:sz w:val="24"/>
                <w:szCs w:val="24"/>
              </w:rPr>
              <w:lastRenderedPageBreak/>
              <w:t>Сущность, цели, основные принципы и функции маркетинга. Понятие, процесс, принципы и виды маркетинга. Категории маркетинга. Эволюция маркетинга. Концепции маркетинга</w:t>
            </w:r>
            <w:r>
              <w:rPr>
                <w:rFonts w:ascii="Times New Roman" w:hAnsi="Times New Roman"/>
                <w:sz w:val="24"/>
                <w:szCs w:val="24"/>
              </w:rPr>
              <w:t>.</w:t>
            </w:r>
          </w:p>
          <w:p w14:paraId="5C6A1426" w14:textId="2B2D5172" w:rsidR="001F6CE2" w:rsidRPr="001F6CE2" w:rsidRDefault="001F6CE2" w:rsidP="001F6CE2">
            <w:pPr>
              <w:shd w:val="clear" w:color="auto" w:fill="FFFFFF"/>
              <w:tabs>
                <w:tab w:val="left" w:pos="9070"/>
              </w:tabs>
              <w:spacing w:after="0" w:line="240" w:lineRule="auto"/>
              <w:ind w:left="-48"/>
              <w:jc w:val="both"/>
              <w:rPr>
                <w:rFonts w:ascii="Times New Roman" w:hAnsi="Times New Roman"/>
                <w:sz w:val="24"/>
                <w:szCs w:val="24"/>
              </w:rPr>
            </w:pPr>
            <w:r w:rsidRPr="001F6CE2">
              <w:rPr>
                <w:rFonts w:ascii="Times New Roman" w:eastAsia="Times New Roman" w:hAnsi="Times New Roman"/>
                <w:color w:val="000000"/>
                <w:sz w:val="24"/>
                <w:szCs w:val="24"/>
                <w:lang w:eastAsia="ru-RU"/>
              </w:rPr>
              <w:lastRenderedPageBreak/>
              <w:t>Содержание ОС ФУ высшего образования по направлению подготовки «Менеджмент» профиль «Маркетинг»: характеристика профессиональной деятельности выпускника: области и объекты профессиональной деятельности, виды профессиональной деятельности, профессиональные задачи, которые должен решать выпускник, перечень компетенций выпускника, формируемый в ходе освоения образовательной программы по направлению подготовки. Профессиональный стандарт.</w:t>
            </w:r>
          </w:p>
          <w:p w14:paraId="007FAF09" w14:textId="77777777" w:rsidR="001F6CE2" w:rsidRDefault="001F6CE2" w:rsidP="002C0FFA">
            <w:pPr>
              <w:shd w:val="clear" w:color="auto" w:fill="FFFFFF"/>
              <w:tabs>
                <w:tab w:val="left" w:pos="9070"/>
              </w:tabs>
              <w:spacing w:after="0" w:line="240" w:lineRule="auto"/>
              <w:ind w:left="-48"/>
              <w:jc w:val="both"/>
              <w:rPr>
                <w:rFonts w:ascii="Times New Roman" w:hAnsi="Times New Roman"/>
                <w:sz w:val="24"/>
                <w:szCs w:val="24"/>
              </w:rPr>
            </w:pPr>
          </w:p>
          <w:p w14:paraId="24D58D58" w14:textId="77777777" w:rsidR="001F6CE2" w:rsidRDefault="001F6CE2" w:rsidP="002C0FFA">
            <w:pPr>
              <w:shd w:val="clear" w:color="auto" w:fill="FFFFFF"/>
              <w:tabs>
                <w:tab w:val="left" w:pos="9070"/>
              </w:tabs>
              <w:spacing w:after="0" w:line="240" w:lineRule="auto"/>
              <w:ind w:left="-48"/>
              <w:jc w:val="both"/>
              <w:rPr>
                <w:rFonts w:ascii="Times New Roman" w:hAnsi="Times New Roman"/>
                <w:sz w:val="24"/>
                <w:szCs w:val="24"/>
              </w:rPr>
            </w:pPr>
          </w:p>
          <w:p w14:paraId="39F81D7C" w14:textId="11AE3BA4" w:rsidR="002C0FFA" w:rsidRPr="005D4E6F" w:rsidRDefault="002C0FFA" w:rsidP="001F40EE">
            <w:pPr>
              <w:shd w:val="clear" w:color="auto" w:fill="FFFFFF"/>
              <w:tabs>
                <w:tab w:val="left" w:pos="9070"/>
              </w:tabs>
              <w:spacing w:after="0" w:line="240" w:lineRule="auto"/>
              <w:ind w:left="-48"/>
              <w:jc w:val="both"/>
              <w:rPr>
                <w:rFonts w:ascii="Times New Roman" w:eastAsia="Times New Roman" w:hAnsi="Times New Roman"/>
                <w:sz w:val="24"/>
                <w:szCs w:val="24"/>
              </w:rPr>
            </w:pPr>
            <w:r w:rsidRPr="005D4E6F">
              <w:rPr>
                <w:rFonts w:ascii="Times New Roman" w:hAnsi="Times New Roman"/>
                <w:sz w:val="24"/>
                <w:szCs w:val="24"/>
              </w:rPr>
              <w:t>Рекомендуемые источники: Раздел 8, №1</w:t>
            </w:r>
            <w:r w:rsidR="001F40EE">
              <w:rPr>
                <w:rFonts w:ascii="Times New Roman" w:hAnsi="Times New Roman"/>
                <w:sz w:val="24"/>
                <w:szCs w:val="24"/>
              </w:rPr>
              <w:t>-6</w:t>
            </w:r>
          </w:p>
        </w:tc>
        <w:tc>
          <w:tcPr>
            <w:tcW w:w="2068" w:type="dxa"/>
            <w:tcBorders>
              <w:top w:val="single" w:sz="4" w:space="0" w:color="000000"/>
              <w:left w:val="single" w:sz="4" w:space="0" w:color="000000"/>
              <w:bottom w:val="single" w:sz="4" w:space="0" w:color="000000"/>
              <w:right w:val="single" w:sz="4" w:space="0" w:color="000000"/>
            </w:tcBorders>
          </w:tcPr>
          <w:p w14:paraId="7E9002BF" w14:textId="5790BAD7" w:rsidR="002C0FFA" w:rsidRPr="005D4E6F" w:rsidRDefault="002C0FFA" w:rsidP="002C0FFA">
            <w:pPr>
              <w:spacing w:after="0" w:line="240" w:lineRule="auto"/>
              <w:jc w:val="both"/>
              <w:rPr>
                <w:rFonts w:ascii="Times New Roman" w:eastAsia="Times New Roman" w:hAnsi="Times New Roman"/>
                <w:sz w:val="24"/>
                <w:szCs w:val="24"/>
              </w:rPr>
            </w:pPr>
            <w:r w:rsidRPr="005D4E6F">
              <w:rPr>
                <w:rFonts w:ascii="Times New Roman" w:hAnsi="Times New Roman"/>
                <w:sz w:val="24"/>
                <w:szCs w:val="24"/>
              </w:rPr>
              <w:lastRenderedPageBreak/>
              <w:t xml:space="preserve">Устный опрос Участие в дискуссии </w:t>
            </w:r>
            <w:r w:rsidRPr="005D4E6F">
              <w:rPr>
                <w:rFonts w:ascii="Times New Roman" w:hAnsi="Times New Roman"/>
                <w:sz w:val="24"/>
                <w:szCs w:val="24"/>
              </w:rPr>
              <w:lastRenderedPageBreak/>
              <w:t xml:space="preserve">Выступление с докладом </w:t>
            </w:r>
          </w:p>
        </w:tc>
      </w:tr>
      <w:tr w:rsidR="00FB4975" w:rsidRPr="005D4E6F" w14:paraId="27404466" w14:textId="77777777" w:rsidTr="006F7F7B">
        <w:trPr>
          <w:trHeight w:val="2792"/>
        </w:trPr>
        <w:tc>
          <w:tcPr>
            <w:tcW w:w="2097" w:type="dxa"/>
            <w:tcBorders>
              <w:top w:val="single" w:sz="4" w:space="0" w:color="000000"/>
              <w:left w:val="single" w:sz="4" w:space="0" w:color="000000"/>
              <w:right w:val="single" w:sz="4" w:space="0" w:color="000000"/>
            </w:tcBorders>
          </w:tcPr>
          <w:p w14:paraId="561FBF53" w14:textId="0049CBAF" w:rsidR="00FB4975" w:rsidRPr="005D4E6F" w:rsidRDefault="00FB4975" w:rsidP="001F6CE2">
            <w:pPr>
              <w:shd w:val="clear" w:color="auto" w:fill="FFFFFF"/>
              <w:spacing w:after="0" w:line="240" w:lineRule="auto"/>
              <w:textAlignment w:val="baseline"/>
              <w:rPr>
                <w:rFonts w:ascii="Times New Roman" w:eastAsia="Times New Roman" w:hAnsi="Times New Roman"/>
                <w:sz w:val="24"/>
                <w:szCs w:val="24"/>
              </w:rPr>
            </w:pPr>
            <w:r w:rsidRPr="005D4E6F">
              <w:rPr>
                <w:rFonts w:ascii="Times New Roman" w:hAnsi="Times New Roman"/>
                <w:sz w:val="24"/>
                <w:szCs w:val="24"/>
              </w:rPr>
              <w:lastRenderedPageBreak/>
              <w:t xml:space="preserve">Тема 3. </w:t>
            </w:r>
            <w:r w:rsidR="001F6CE2" w:rsidRPr="00F52A9B">
              <w:rPr>
                <w:rFonts w:ascii="Times New Roman" w:eastAsia="Times New Roman" w:hAnsi="Times New Roman"/>
                <w:color w:val="000000"/>
                <w:sz w:val="24"/>
                <w:szCs w:val="24"/>
              </w:rPr>
              <w:t>Понятие рынка и рыночной деятельности.</w:t>
            </w:r>
            <w:r w:rsidR="001F6CE2">
              <w:t xml:space="preserve"> </w:t>
            </w:r>
            <w:r w:rsidR="001F6CE2" w:rsidRPr="00F52A9B">
              <w:rPr>
                <w:rFonts w:ascii="Times New Roman" w:eastAsia="Times New Roman" w:hAnsi="Times New Roman"/>
                <w:color w:val="000000"/>
                <w:sz w:val="24"/>
                <w:szCs w:val="24"/>
              </w:rPr>
              <w:t>Формирование потребительского рынка.</w:t>
            </w:r>
          </w:p>
        </w:tc>
        <w:tc>
          <w:tcPr>
            <w:tcW w:w="6121" w:type="dxa"/>
            <w:tcBorders>
              <w:top w:val="single" w:sz="4" w:space="0" w:color="000000"/>
              <w:left w:val="single" w:sz="4" w:space="0" w:color="000000"/>
              <w:right w:val="single" w:sz="4" w:space="0" w:color="000000"/>
            </w:tcBorders>
          </w:tcPr>
          <w:p w14:paraId="7210621D" w14:textId="42556A95" w:rsidR="001F6CE2" w:rsidRPr="001F6CE2" w:rsidRDefault="001F6CE2" w:rsidP="001F6CE2">
            <w:pPr>
              <w:spacing w:after="0" w:line="240" w:lineRule="auto"/>
              <w:jc w:val="both"/>
              <w:rPr>
                <w:rFonts w:ascii="Times New Roman" w:eastAsia="Times New Roman" w:hAnsi="Times New Roman"/>
                <w:color w:val="000000"/>
                <w:sz w:val="24"/>
                <w:szCs w:val="24"/>
                <w:lang w:eastAsia="ru-RU"/>
              </w:rPr>
            </w:pPr>
            <w:r w:rsidRPr="001F6CE2">
              <w:rPr>
                <w:rFonts w:ascii="Times New Roman" w:eastAsia="Times New Roman" w:hAnsi="Times New Roman"/>
                <w:color w:val="000000"/>
                <w:sz w:val="24"/>
                <w:szCs w:val="24"/>
                <w:lang w:eastAsia="ru-RU"/>
              </w:rPr>
              <w:t>Сущность рыночных отношений. Понятие рынка, виды рынков. Конкуренция. Место потребителя в рынке.</w:t>
            </w:r>
            <w:r w:rsidRPr="001F6CE2">
              <w:rPr>
                <w:rFonts w:ascii="Times New Roman" w:hAnsi="Times New Roman"/>
                <w:sz w:val="24"/>
                <w:szCs w:val="24"/>
              </w:rPr>
              <w:t xml:space="preserve"> Формирование потребительского рынка. Покупательское поведение.  Анализ потребителей.  Маркетинговые исследования потребителей. Портрет целевого потребителя.</w:t>
            </w:r>
          </w:p>
          <w:p w14:paraId="48A69C27" w14:textId="72352973" w:rsidR="00FB4975" w:rsidRPr="005D4E6F" w:rsidRDefault="001F6CE2" w:rsidP="002C0FFA">
            <w:pPr>
              <w:shd w:val="clear" w:color="auto" w:fill="FFFFFF"/>
              <w:tabs>
                <w:tab w:val="left" w:pos="9070"/>
              </w:tabs>
              <w:spacing w:after="0" w:line="240" w:lineRule="auto"/>
              <w:ind w:left="-48"/>
              <w:jc w:val="both"/>
              <w:rPr>
                <w:rFonts w:ascii="Times New Roman" w:eastAsia="Times New Roman" w:hAnsi="Times New Roman"/>
                <w:sz w:val="24"/>
                <w:szCs w:val="24"/>
              </w:rPr>
            </w:pPr>
            <w:r w:rsidRPr="005D4E6F">
              <w:rPr>
                <w:rFonts w:ascii="Times New Roman" w:hAnsi="Times New Roman"/>
                <w:sz w:val="24"/>
                <w:szCs w:val="24"/>
              </w:rPr>
              <w:t>Рекомендуемые источники: Раздел 8, №1</w:t>
            </w:r>
            <w:r w:rsidR="001F40EE">
              <w:rPr>
                <w:rFonts w:ascii="Times New Roman" w:hAnsi="Times New Roman"/>
                <w:sz w:val="24"/>
                <w:szCs w:val="24"/>
              </w:rPr>
              <w:t>-6</w:t>
            </w:r>
            <w:r w:rsidRPr="005D4E6F">
              <w:rPr>
                <w:rFonts w:ascii="Times New Roman" w:hAnsi="Times New Roman"/>
                <w:sz w:val="24"/>
                <w:szCs w:val="24"/>
              </w:rPr>
              <w:t>, Раздел 9, №3.</w:t>
            </w:r>
          </w:p>
        </w:tc>
        <w:tc>
          <w:tcPr>
            <w:tcW w:w="2068" w:type="dxa"/>
            <w:tcBorders>
              <w:top w:val="single" w:sz="4" w:space="0" w:color="000000"/>
              <w:left w:val="single" w:sz="4" w:space="0" w:color="000000"/>
              <w:right w:val="single" w:sz="4" w:space="0" w:color="000000"/>
            </w:tcBorders>
          </w:tcPr>
          <w:p w14:paraId="5E010A50" w14:textId="77777777" w:rsidR="00FB4975" w:rsidRPr="005D4E6F" w:rsidRDefault="00FB4975" w:rsidP="002C0FFA">
            <w:pPr>
              <w:spacing w:after="0" w:line="240" w:lineRule="auto"/>
              <w:jc w:val="both"/>
              <w:rPr>
                <w:rFonts w:ascii="Times New Roman" w:eastAsia="Times New Roman" w:hAnsi="Times New Roman"/>
                <w:sz w:val="24"/>
                <w:szCs w:val="24"/>
              </w:rPr>
            </w:pPr>
            <w:r w:rsidRPr="005D4E6F">
              <w:rPr>
                <w:rFonts w:ascii="Times New Roman" w:hAnsi="Times New Roman"/>
                <w:sz w:val="24"/>
                <w:szCs w:val="24"/>
              </w:rPr>
              <w:t>Устный опрос, работа в интернете Выступление с докладом</w:t>
            </w:r>
          </w:p>
          <w:p w14:paraId="68F59A05" w14:textId="77777777" w:rsidR="00FB4975" w:rsidRPr="005D4E6F" w:rsidRDefault="00FB4975" w:rsidP="002C0FFA">
            <w:pPr>
              <w:tabs>
                <w:tab w:val="center" w:pos="1091"/>
                <w:tab w:val="right" w:pos="1570"/>
              </w:tabs>
              <w:spacing w:after="0" w:line="259" w:lineRule="auto"/>
              <w:rPr>
                <w:rFonts w:ascii="Times New Roman" w:hAnsi="Times New Roman"/>
                <w:sz w:val="24"/>
                <w:szCs w:val="24"/>
              </w:rPr>
            </w:pPr>
            <w:r w:rsidRPr="005D4E6F">
              <w:rPr>
                <w:rFonts w:ascii="Times New Roman" w:hAnsi="Times New Roman"/>
                <w:sz w:val="24"/>
                <w:szCs w:val="24"/>
              </w:rPr>
              <w:t>Доклады</w:t>
            </w:r>
            <w:r w:rsidRPr="005D4E6F">
              <w:rPr>
                <w:rFonts w:ascii="Times New Roman" w:hAnsi="Times New Roman"/>
                <w:sz w:val="24"/>
                <w:szCs w:val="24"/>
              </w:rPr>
              <w:tab/>
              <w:t xml:space="preserve"> </w:t>
            </w:r>
            <w:r w:rsidRPr="005D4E6F">
              <w:rPr>
                <w:rFonts w:ascii="Times New Roman" w:hAnsi="Times New Roman"/>
                <w:sz w:val="24"/>
                <w:szCs w:val="24"/>
              </w:rPr>
              <w:tab/>
              <w:t>на</w:t>
            </w:r>
          </w:p>
          <w:p w14:paraId="3AC15E02" w14:textId="31228E6E" w:rsidR="00FB4975" w:rsidRPr="005D4E6F" w:rsidRDefault="00FB4975" w:rsidP="002C0FFA">
            <w:pPr>
              <w:spacing w:after="0" w:line="240" w:lineRule="auto"/>
              <w:jc w:val="both"/>
              <w:rPr>
                <w:rFonts w:ascii="Times New Roman" w:eastAsia="Times New Roman" w:hAnsi="Times New Roman"/>
                <w:sz w:val="24"/>
                <w:szCs w:val="24"/>
              </w:rPr>
            </w:pPr>
            <w:r w:rsidRPr="005D4E6F">
              <w:rPr>
                <w:rFonts w:ascii="Times New Roman" w:hAnsi="Times New Roman"/>
                <w:sz w:val="24"/>
                <w:szCs w:val="24"/>
              </w:rPr>
              <w:t>круглом столе Устный опрос, работа в интернете</w:t>
            </w:r>
          </w:p>
        </w:tc>
      </w:tr>
      <w:tr w:rsidR="002C0FFA" w:rsidRPr="005D4E6F" w14:paraId="3B3F3A56" w14:textId="77777777" w:rsidTr="00FB4975">
        <w:tc>
          <w:tcPr>
            <w:tcW w:w="2097" w:type="dxa"/>
            <w:tcBorders>
              <w:top w:val="single" w:sz="4" w:space="0" w:color="000000"/>
              <w:left w:val="single" w:sz="4" w:space="0" w:color="000000"/>
              <w:bottom w:val="single" w:sz="4" w:space="0" w:color="000000"/>
              <w:right w:val="single" w:sz="4" w:space="0" w:color="000000"/>
            </w:tcBorders>
          </w:tcPr>
          <w:p w14:paraId="5E898288" w14:textId="51918944" w:rsidR="0096570B" w:rsidRPr="0096570B" w:rsidRDefault="002C0FFA" w:rsidP="0096570B">
            <w:pPr>
              <w:shd w:val="clear" w:color="auto" w:fill="FFFFFF"/>
              <w:spacing w:after="0" w:line="240" w:lineRule="auto"/>
              <w:textAlignment w:val="baseline"/>
              <w:rPr>
                <w:rFonts w:ascii="Times New Roman" w:eastAsia="Times New Roman" w:hAnsi="Times New Roman"/>
                <w:sz w:val="24"/>
                <w:szCs w:val="24"/>
              </w:rPr>
            </w:pPr>
            <w:r w:rsidRPr="005D4E6F">
              <w:rPr>
                <w:rFonts w:ascii="Times New Roman" w:hAnsi="Times New Roman"/>
                <w:sz w:val="24"/>
                <w:szCs w:val="24"/>
              </w:rPr>
              <w:t xml:space="preserve">Тема 4. </w:t>
            </w:r>
            <w:r w:rsidR="0096570B" w:rsidRPr="0096570B">
              <w:rPr>
                <w:rFonts w:ascii="Times New Roman" w:eastAsia="Times New Roman" w:hAnsi="Times New Roman"/>
                <w:sz w:val="24"/>
                <w:szCs w:val="24"/>
              </w:rPr>
              <w:t>Маркетинговая среда</w:t>
            </w:r>
            <w:r w:rsidR="0096570B">
              <w:rPr>
                <w:rFonts w:ascii="Times New Roman" w:eastAsia="Times New Roman" w:hAnsi="Times New Roman"/>
                <w:sz w:val="24"/>
                <w:szCs w:val="24"/>
                <w:lang w:val="en-US"/>
              </w:rPr>
              <w:t xml:space="preserve"> </w:t>
            </w:r>
            <w:r w:rsidR="0096570B" w:rsidRPr="0096570B">
              <w:rPr>
                <w:rFonts w:ascii="Times New Roman" w:eastAsia="Times New Roman" w:hAnsi="Times New Roman"/>
                <w:sz w:val="24"/>
                <w:szCs w:val="24"/>
              </w:rPr>
              <w:t>предприятия.</w:t>
            </w:r>
          </w:p>
          <w:p w14:paraId="7DE4C8D0" w14:textId="10E04DCE" w:rsidR="002C0FFA" w:rsidRPr="0096570B" w:rsidRDefault="002C0FFA" w:rsidP="0096570B">
            <w:pPr>
              <w:spacing w:line="240" w:lineRule="auto"/>
              <w:rPr>
                <w:rFonts w:ascii="Times New Roman" w:eastAsia="Times New Roman" w:hAnsi="Times New Roman"/>
                <w:sz w:val="24"/>
                <w:szCs w:val="24"/>
              </w:rPr>
            </w:pPr>
          </w:p>
        </w:tc>
        <w:tc>
          <w:tcPr>
            <w:tcW w:w="6121" w:type="dxa"/>
            <w:tcBorders>
              <w:top w:val="single" w:sz="4" w:space="0" w:color="000000"/>
              <w:left w:val="single" w:sz="4" w:space="0" w:color="000000"/>
              <w:bottom w:val="single" w:sz="4" w:space="0" w:color="000000"/>
              <w:right w:val="single" w:sz="4" w:space="0" w:color="000000"/>
            </w:tcBorders>
          </w:tcPr>
          <w:p w14:paraId="32058464" w14:textId="3B0CA2E0" w:rsidR="00F575D9" w:rsidRDefault="00F575D9" w:rsidP="00F575D9">
            <w:pPr>
              <w:spacing w:line="240" w:lineRule="auto"/>
              <w:jc w:val="both"/>
              <w:rPr>
                <w:rFonts w:ascii="Times New Roman" w:eastAsia="Times New Roman" w:hAnsi="Times New Roman"/>
                <w:sz w:val="24"/>
                <w:szCs w:val="24"/>
              </w:rPr>
            </w:pPr>
            <w:r w:rsidRPr="00F575D9">
              <w:rPr>
                <w:rFonts w:ascii="Times New Roman" w:eastAsia="Times New Roman" w:hAnsi="Times New Roman"/>
                <w:sz w:val="24"/>
                <w:szCs w:val="24"/>
              </w:rPr>
              <w:t>Структура анализа маркетинговой среды.</w:t>
            </w:r>
            <w:r w:rsidRPr="00F575D9">
              <w:rPr>
                <w:rFonts w:ascii="Times New Roman" w:eastAsia="Times New Roman" w:hAnsi="Times New Roman"/>
                <w:b/>
                <w:sz w:val="24"/>
                <w:szCs w:val="24"/>
              </w:rPr>
              <w:t xml:space="preserve"> </w:t>
            </w:r>
            <w:r w:rsidRPr="00F575D9">
              <w:rPr>
                <w:rFonts w:ascii="Times New Roman" w:eastAsia="Times New Roman" w:hAnsi="Times New Roman"/>
                <w:sz w:val="24"/>
                <w:szCs w:val="24"/>
              </w:rPr>
              <w:t>Элементы микросреды предприятия. Элементы макросреды предприятия. Факторы маркетинговой среды. Взаимодействие предприятия с внешней средой.</w:t>
            </w:r>
          </w:p>
          <w:p w14:paraId="1ED0F4AE" w14:textId="1CE9022F" w:rsidR="002C0FFA" w:rsidRPr="00F575D9" w:rsidRDefault="00EA13B4" w:rsidP="00F575D9">
            <w:pPr>
              <w:spacing w:line="240" w:lineRule="auto"/>
              <w:jc w:val="both"/>
              <w:rPr>
                <w:rFonts w:ascii="Times New Roman" w:eastAsia="Times New Roman" w:hAnsi="Times New Roman"/>
                <w:sz w:val="24"/>
                <w:szCs w:val="24"/>
              </w:rPr>
            </w:pPr>
            <w:r w:rsidRPr="00EA13B4">
              <w:rPr>
                <w:rFonts w:ascii="Times New Roman" w:hAnsi="Times New Roman"/>
                <w:sz w:val="24"/>
                <w:szCs w:val="24"/>
              </w:rPr>
              <w:t>Рекомендуемые источники: Раздел 9, №3.</w:t>
            </w:r>
          </w:p>
        </w:tc>
        <w:tc>
          <w:tcPr>
            <w:tcW w:w="2068" w:type="dxa"/>
            <w:tcBorders>
              <w:top w:val="single" w:sz="4" w:space="0" w:color="000000"/>
              <w:left w:val="single" w:sz="4" w:space="0" w:color="000000"/>
              <w:bottom w:val="single" w:sz="4" w:space="0" w:color="000000"/>
              <w:right w:val="single" w:sz="4" w:space="0" w:color="000000"/>
            </w:tcBorders>
          </w:tcPr>
          <w:p w14:paraId="64B08621" w14:textId="77777777" w:rsidR="00EA13B4" w:rsidRPr="005D4E6F" w:rsidRDefault="00EA13B4" w:rsidP="00EA13B4">
            <w:pPr>
              <w:spacing w:after="0" w:line="238" w:lineRule="auto"/>
              <w:rPr>
                <w:rFonts w:ascii="Times New Roman" w:hAnsi="Times New Roman"/>
                <w:sz w:val="24"/>
                <w:szCs w:val="24"/>
              </w:rPr>
            </w:pPr>
            <w:r w:rsidRPr="005D4E6F">
              <w:rPr>
                <w:rFonts w:ascii="Times New Roman" w:hAnsi="Times New Roman"/>
                <w:sz w:val="24"/>
                <w:szCs w:val="24"/>
              </w:rPr>
              <w:t>Устный опрос, работа в интернете, разбор ситуационных задач</w:t>
            </w:r>
          </w:p>
          <w:p w14:paraId="514766CA" w14:textId="63169CAB" w:rsidR="002C0FFA" w:rsidRPr="005D4E6F" w:rsidRDefault="00EA13B4" w:rsidP="00EA13B4">
            <w:pPr>
              <w:spacing w:after="0" w:line="240" w:lineRule="auto"/>
              <w:jc w:val="both"/>
              <w:rPr>
                <w:rFonts w:ascii="Times New Roman" w:eastAsia="Times New Roman" w:hAnsi="Times New Roman"/>
                <w:sz w:val="24"/>
                <w:szCs w:val="24"/>
              </w:rPr>
            </w:pPr>
            <w:r w:rsidRPr="005D4E6F">
              <w:rPr>
                <w:rFonts w:ascii="Times New Roman" w:hAnsi="Times New Roman"/>
                <w:sz w:val="24"/>
                <w:szCs w:val="24"/>
              </w:rPr>
              <w:t>Участие в дискуссии Выступление с докладом</w:t>
            </w:r>
          </w:p>
        </w:tc>
      </w:tr>
    </w:tbl>
    <w:p w14:paraId="55646457" w14:textId="33B3192B" w:rsidR="009C2D1D" w:rsidRPr="005D4E6F" w:rsidRDefault="009C2D1D" w:rsidP="009C2D1D">
      <w:pPr>
        <w:pStyle w:val="1"/>
        <w:spacing w:before="0" w:after="0"/>
        <w:ind w:firstLine="709"/>
        <w:jc w:val="both"/>
        <w:rPr>
          <w:rFonts w:ascii="Times New Roman" w:hAnsi="Times New Roman" w:cs="Times New Roman"/>
          <w:sz w:val="24"/>
          <w:szCs w:val="24"/>
        </w:rPr>
      </w:pPr>
    </w:p>
    <w:p w14:paraId="06D75F82" w14:textId="77777777" w:rsidR="004951DE" w:rsidRPr="005D4E6F" w:rsidRDefault="003625A8" w:rsidP="004951DE">
      <w:pPr>
        <w:pStyle w:val="1"/>
        <w:spacing w:before="0" w:after="0"/>
        <w:ind w:firstLine="709"/>
        <w:jc w:val="both"/>
        <w:rPr>
          <w:rFonts w:ascii="Times New Roman" w:hAnsi="Times New Roman" w:cs="Times New Roman"/>
          <w:sz w:val="28"/>
          <w:szCs w:val="28"/>
        </w:rPr>
      </w:pPr>
      <w:bookmarkStart w:id="13" w:name="_Toc158645244"/>
      <w:r w:rsidRPr="005D4E6F">
        <w:rPr>
          <w:rFonts w:ascii="Times New Roman" w:hAnsi="Times New Roman" w:cs="Times New Roman"/>
          <w:sz w:val="28"/>
          <w:szCs w:val="28"/>
        </w:rPr>
        <w:t xml:space="preserve">6. </w:t>
      </w:r>
      <w:r w:rsidR="007F7FF6" w:rsidRPr="005D4E6F">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Start w:id="14" w:name="_Toc70975404"/>
      <w:bookmarkStart w:id="15" w:name="_Toc423446402"/>
      <w:bookmarkEnd w:id="13"/>
    </w:p>
    <w:p w14:paraId="62E6BE59" w14:textId="2787265C" w:rsidR="003625A8" w:rsidRPr="005D4E6F" w:rsidRDefault="003625A8" w:rsidP="004951DE">
      <w:pPr>
        <w:pStyle w:val="1"/>
        <w:spacing w:before="0" w:after="0"/>
        <w:ind w:firstLine="709"/>
        <w:jc w:val="both"/>
        <w:rPr>
          <w:rFonts w:ascii="Times New Roman" w:hAnsi="Times New Roman" w:cs="Times New Roman"/>
          <w:sz w:val="28"/>
          <w:szCs w:val="28"/>
        </w:rPr>
      </w:pPr>
      <w:bookmarkStart w:id="16" w:name="_Toc158645245"/>
      <w:r w:rsidRPr="005D4E6F">
        <w:rPr>
          <w:rFonts w:ascii="Times New Roman" w:hAnsi="Times New Roman" w:cs="Times New Roman"/>
          <w:sz w:val="28"/>
          <w:szCs w:val="28"/>
        </w:rPr>
        <w:t xml:space="preserve">6.1. </w:t>
      </w:r>
      <w:r w:rsidR="007F7FF6" w:rsidRPr="005D4E6F">
        <w:rPr>
          <w:rFonts w:ascii="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w:t>
      </w:r>
      <w:bookmarkEnd w:id="14"/>
      <w:bookmarkEnd w:id="16"/>
      <w:r w:rsidR="007F7FF6" w:rsidRPr="005D4E6F">
        <w:rPr>
          <w:rFonts w:ascii="Times New Roman" w:hAnsi="Times New Roman" w:cs="Times New Roman"/>
          <w:sz w:val="28"/>
          <w:szCs w:val="28"/>
        </w:rPr>
        <w:t xml:space="preserve"> </w:t>
      </w:r>
      <w:bookmarkEnd w:id="15"/>
    </w:p>
    <w:p w14:paraId="67DC46CF" w14:textId="77777777" w:rsidR="004951DE" w:rsidRPr="005D4E6F" w:rsidRDefault="004951DE" w:rsidP="00F638AE">
      <w:pPr>
        <w:spacing w:after="0" w:line="360" w:lineRule="auto"/>
        <w:ind w:firstLine="709"/>
        <w:jc w:val="right"/>
        <w:rPr>
          <w:rFonts w:ascii="Times New Roman" w:eastAsia="Times New Roman" w:hAnsi="Times New Roman"/>
          <w:sz w:val="24"/>
          <w:szCs w:val="24"/>
          <w:lang w:eastAsia="ru-RU"/>
        </w:rPr>
      </w:pPr>
      <w:bookmarkStart w:id="17" w:name="_Toc423446403"/>
    </w:p>
    <w:p w14:paraId="361B29AE" w14:textId="77777777" w:rsidR="004951DE" w:rsidRPr="005D4E6F" w:rsidRDefault="004951DE" w:rsidP="00F638AE">
      <w:pPr>
        <w:spacing w:after="0" w:line="360" w:lineRule="auto"/>
        <w:ind w:firstLine="709"/>
        <w:jc w:val="right"/>
        <w:rPr>
          <w:rFonts w:ascii="Times New Roman" w:eastAsia="Times New Roman" w:hAnsi="Times New Roman"/>
          <w:sz w:val="24"/>
          <w:szCs w:val="24"/>
          <w:lang w:eastAsia="ru-RU"/>
        </w:rPr>
      </w:pPr>
    </w:p>
    <w:p w14:paraId="2B8A0C64" w14:textId="12AAD266" w:rsidR="00F638AE" w:rsidRPr="005D4E6F" w:rsidRDefault="00BC7A24" w:rsidP="00BC7A24">
      <w:pPr>
        <w:spacing w:after="0" w:line="360" w:lineRule="auto"/>
        <w:ind w:firstLine="709"/>
        <w:jc w:val="center"/>
        <w:rPr>
          <w:rFonts w:ascii="Times New Roman" w:eastAsia="Times New Roman" w:hAnsi="Times New Roman"/>
          <w:sz w:val="24"/>
          <w:szCs w:val="24"/>
          <w:lang w:eastAsia="ru-RU"/>
        </w:rPr>
      </w:pPr>
      <w:r w:rsidRPr="005D4E6F">
        <w:rPr>
          <w:rFonts w:ascii="Times New Roman" w:eastAsia="Times New Roman" w:hAnsi="Times New Roman"/>
          <w:sz w:val="24"/>
          <w:szCs w:val="24"/>
          <w:lang w:eastAsia="ru-RU"/>
        </w:rPr>
        <w:t xml:space="preserve">                                                                                                                                     </w:t>
      </w:r>
      <w:r w:rsidR="004A461A" w:rsidRPr="005D4E6F">
        <w:rPr>
          <w:rFonts w:ascii="Times New Roman" w:eastAsia="Times New Roman" w:hAnsi="Times New Roman"/>
          <w:sz w:val="24"/>
          <w:szCs w:val="24"/>
          <w:lang w:eastAsia="ru-RU"/>
        </w:rPr>
        <w:t>Таблица 4</w:t>
      </w:r>
      <w:r w:rsidR="00D40028" w:rsidRPr="005D4E6F">
        <w:rPr>
          <w:rFonts w:ascii="Times New Roman" w:eastAsia="Times New Roman" w:hAnsi="Times New Roman"/>
          <w:sz w:val="24"/>
          <w:szCs w:val="24"/>
          <w:lang w:eastAsia="ru-RU"/>
        </w:rPr>
        <w:t>.</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135"/>
        <w:gridCol w:w="4310"/>
        <w:gridCol w:w="3610"/>
      </w:tblGrid>
      <w:tr w:rsidR="002C0FFA" w:rsidRPr="005D4E6F" w14:paraId="301C6052" w14:textId="77777777" w:rsidTr="00BC7A24">
        <w:trPr>
          <w:trHeight w:val="1102"/>
          <w:jc w:val="center"/>
        </w:trPr>
        <w:tc>
          <w:tcPr>
            <w:tcW w:w="106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03ABE" w14:textId="77777777" w:rsidR="0004749A" w:rsidRPr="005D4E6F" w:rsidRDefault="0004749A" w:rsidP="00584FB8">
            <w:pPr>
              <w:spacing w:after="0" w:line="240" w:lineRule="auto"/>
              <w:jc w:val="center"/>
              <w:rPr>
                <w:rFonts w:ascii="Times New Roman" w:hAnsi="Times New Roman"/>
                <w:b/>
                <w:bCs/>
                <w:sz w:val="24"/>
                <w:szCs w:val="24"/>
                <w:u w:color="000000"/>
              </w:rPr>
            </w:pPr>
            <w:r w:rsidRPr="005D4E6F">
              <w:rPr>
                <w:rFonts w:ascii="Times New Roman" w:hAnsi="Times New Roman"/>
                <w:b/>
                <w:bCs/>
                <w:sz w:val="24"/>
                <w:szCs w:val="24"/>
                <w:u w:color="000000"/>
              </w:rPr>
              <w:t>Наименование темы (раздела) дисциплины</w:t>
            </w:r>
          </w:p>
        </w:tc>
        <w:tc>
          <w:tcPr>
            <w:tcW w:w="214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BD3" w14:textId="568C29F0" w:rsidR="0004749A" w:rsidRPr="005D4E6F" w:rsidRDefault="0004749A" w:rsidP="00584FB8">
            <w:pPr>
              <w:spacing w:after="0" w:line="240" w:lineRule="auto"/>
              <w:jc w:val="center"/>
              <w:rPr>
                <w:rFonts w:ascii="Times New Roman" w:hAnsi="Times New Roman"/>
                <w:sz w:val="24"/>
                <w:szCs w:val="24"/>
                <w:u w:color="000000"/>
              </w:rPr>
            </w:pPr>
            <w:r w:rsidRPr="005D4E6F">
              <w:rPr>
                <w:rFonts w:ascii="Times New Roman" w:hAnsi="Times New Roman"/>
                <w:b/>
                <w:bCs/>
                <w:sz w:val="24"/>
                <w:szCs w:val="24"/>
                <w:u w:color="000000"/>
              </w:rPr>
              <w:t>Перечень вопросов, отводимых на самостоятельное освоение</w:t>
            </w:r>
          </w:p>
        </w:tc>
        <w:tc>
          <w:tcPr>
            <w:tcW w:w="17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300C9" w14:textId="5D91DC29" w:rsidR="0004749A" w:rsidRPr="005D4E6F" w:rsidRDefault="0004749A" w:rsidP="00584FB8">
            <w:pPr>
              <w:spacing w:after="0" w:line="240" w:lineRule="auto"/>
              <w:jc w:val="center"/>
              <w:rPr>
                <w:rFonts w:ascii="Times New Roman" w:hAnsi="Times New Roman"/>
                <w:sz w:val="24"/>
                <w:szCs w:val="24"/>
                <w:u w:color="000000"/>
              </w:rPr>
            </w:pPr>
            <w:r w:rsidRPr="005D4E6F">
              <w:rPr>
                <w:rFonts w:ascii="Times New Roman" w:hAnsi="Times New Roman"/>
                <w:b/>
                <w:bCs/>
                <w:sz w:val="24"/>
                <w:szCs w:val="24"/>
                <w:u w:color="000000"/>
              </w:rPr>
              <w:t>Формы внеаудиторной самостоятельной работы</w:t>
            </w:r>
          </w:p>
        </w:tc>
      </w:tr>
      <w:tr w:rsidR="002C0FFA" w:rsidRPr="005D4E6F" w14:paraId="58850826" w14:textId="77777777" w:rsidTr="00BC7A24">
        <w:trPr>
          <w:trHeight w:val="860"/>
          <w:jc w:val="center"/>
        </w:trPr>
        <w:tc>
          <w:tcPr>
            <w:tcW w:w="106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6080C3" w14:textId="77777777" w:rsidR="002C0FFA" w:rsidRPr="005D4E6F" w:rsidRDefault="002C0FFA" w:rsidP="002C0FFA">
            <w:pPr>
              <w:spacing w:after="0" w:line="259" w:lineRule="auto"/>
              <w:rPr>
                <w:rFonts w:ascii="Times New Roman" w:hAnsi="Times New Roman"/>
              </w:rPr>
            </w:pPr>
            <w:r w:rsidRPr="005D4E6F">
              <w:rPr>
                <w:rFonts w:ascii="Times New Roman" w:hAnsi="Times New Roman"/>
                <w:sz w:val="24"/>
              </w:rPr>
              <w:t>Тема 1.</w:t>
            </w:r>
          </w:p>
          <w:p w14:paraId="4BA8050D" w14:textId="7EC56F45" w:rsidR="002C0FFA" w:rsidRPr="005D4E6F" w:rsidRDefault="002C0FFA" w:rsidP="002C0FFA">
            <w:pPr>
              <w:spacing w:after="0" w:line="240" w:lineRule="auto"/>
              <w:rPr>
                <w:rFonts w:ascii="Times New Roman" w:hAnsi="Times New Roman"/>
                <w:sz w:val="24"/>
                <w:szCs w:val="24"/>
              </w:rPr>
            </w:pPr>
            <w:r w:rsidRPr="005D4E6F">
              <w:rPr>
                <w:rFonts w:ascii="Times New Roman" w:hAnsi="Times New Roman"/>
                <w:sz w:val="24"/>
              </w:rPr>
              <w:t xml:space="preserve">Предназначение дисциплины </w:t>
            </w:r>
            <w:r w:rsidR="00BC7A24" w:rsidRPr="005D4E6F">
              <w:rPr>
                <w:rFonts w:ascii="Times New Roman" w:hAnsi="Times New Roman"/>
                <w:sz w:val="24"/>
              </w:rPr>
              <w:t>«</w:t>
            </w:r>
            <w:r w:rsidRPr="005D4E6F">
              <w:rPr>
                <w:rFonts w:ascii="Times New Roman" w:hAnsi="Times New Roman"/>
                <w:sz w:val="24"/>
              </w:rPr>
              <w:t>Введение в специальность</w:t>
            </w:r>
            <w:r w:rsidR="00BC7A24" w:rsidRPr="005D4E6F">
              <w:rPr>
                <w:rFonts w:ascii="Times New Roman" w:hAnsi="Times New Roman"/>
                <w:sz w:val="24"/>
              </w:rPr>
              <w:t>»</w:t>
            </w:r>
            <w:r w:rsidRPr="005D4E6F">
              <w:rPr>
                <w:rFonts w:ascii="Times New Roman" w:hAnsi="Times New Roman"/>
                <w:sz w:val="24"/>
              </w:rPr>
              <w:t>.</w:t>
            </w:r>
          </w:p>
        </w:tc>
        <w:tc>
          <w:tcPr>
            <w:tcW w:w="214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B961E6" w14:textId="77777777" w:rsidR="002C0FFA" w:rsidRPr="005D4E6F" w:rsidRDefault="002C0FFA" w:rsidP="002C0FFA">
            <w:pPr>
              <w:spacing w:after="0" w:line="240" w:lineRule="auto"/>
              <w:ind w:right="130"/>
              <w:rPr>
                <w:rFonts w:ascii="Times New Roman" w:hAnsi="Times New Roman"/>
              </w:rPr>
            </w:pPr>
            <w:r w:rsidRPr="005D4E6F">
              <w:rPr>
                <w:rFonts w:ascii="Times New Roman" w:hAnsi="Times New Roman"/>
                <w:sz w:val="24"/>
              </w:rPr>
              <w:t>Конституция Российской Федерации Право Финансового университета на разработку образовательных стандартов.</w:t>
            </w:r>
          </w:p>
          <w:p w14:paraId="07D6A6B5" w14:textId="3FED5F90" w:rsidR="002C0FFA" w:rsidRPr="005D4E6F" w:rsidRDefault="002C0FFA" w:rsidP="002C0FFA">
            <w:pPr>
              <w:spacing w:after="0" w:line="240" w:lineRule="auto"/>
              <w:jc w:val="both"/>
              <w:rPr>
                <w:rFonts w:ascii="Times New Roman" w:eastAsia="Times New Roman" w:hAnsi="Times New Roman"/>
                <w:sz w:val="24"/>
                <w:szCs w:val="24"/>
              </w:rPr>
            </w:pPr>
            <w:r w:rsidRPr="005D4E6F">
              <w:rPr>
                <w:rFonts w:ascii="Times New Roman" w:hAnsi="Times New Roman"/>
                <w:sz w:val="24"/>
              </w:rPr>
              <w:lastRenderedPageBreak/>
              <w:t>Особенности образовательных стандартов Финансового университета (далее - ОС ФУ).</w:t>
            </w:r>
          </w:p>
        </w:tc>
        <w:tc>
          <w:tcPr>
            <w:tcW w:w="17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50C61F35" w14:textId="517E86FE" w:rsidR="002C0FFA" w:rsidRPr="005D4E6F" w:rsidRDefault="002C0FFA" w:rsidP="00D4083C">
            <w:pPr>
              <w:spacing w:after="0" w:line="240" w:lineRule="auto"/>
              <w:jc w:val="both"/>
              <w:rPr>
                <w:rFonts w:ascii="Times New Roman" w:eastAsia="Arial Unicode MS" w:hAnsi="Times New Roman"/>
                <w:sz w:val="24"/>
                <w:szCs w:val="24"/>
              </w:rPr>
            </w:pPr>
            <w:r w:rsidRPr="005D4E6F">
              <w:rPr>
                <w:rFonts w:ascii="Times New Roman" w:hAnsi="Times New Roman"/>
                <w:sz w:val="24"/>
              </w:rPr>
              <w:lastRenderedPageBreak/>
              <w:t xml:space="preserve">работа с электронной библиотечной системой; изучение законодательства РФ по теме; составление плана и </w:t>
            </w:r>
            <w:r w:rsidRPr="005D4E6F">
              <w:rPr>
                <w:rFonts w:ascii="Times New Roman" w:hAnsi="Times New Roman"/>
                <w:sz w:val="24"/>
              </w:rPr>
              <w:lastRenderedPageBreak/>
              <w:t xml:space="preserve">тезисов </w:t>
            </w:r>
            <w:r w:rsidR="00D4083C">
              <w:rPr>
                <w:rFonts w:ascii="Times New Roman" w:hAnsi="Times New Roman"/>
                <w:sz w:val="24"/>
              </w:rPr>
              <w:t>ответов на контрольные вопросы.</w:t>
            </w:r>
          </w:p>
        </w:tc>
      </w:tr>
      <w:tr w:rsidR="002C0FFA" w:rsidRPr="005D4E6F" w14:paraId="16748123" w14:textId="77777777" w:rsidTr="00BC7A24">
        <w:trPr>
          <w:trHeight w:val="860"/>
          <w:jc w:val="center"/>
        </w:trPr>
        <w:tc>
          <w:tcPr>
            <w:tcW w:w="106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A6F5E8" w14:textId="6AAA52CA" w:rsidR="002C0FFA" w:rsidRPr="005D4E6F" w:rsidRDefault="002C0FFA" w:rsidP="00F575D9">
            <w:pPr>
              <w:spacing w:after="0" w:line="240" w:lineRule="auto"/>
              <w:rPr>
                <w:rFonts w:ascii="Times New Roman" w:eastAsia="Times New Roman" w:hAnsi="Times New Roman"/>
                <w:b/>
                <w:bCs/>
                <w:sz w:val="24"/>
                <w:szCs w:val="24"/>
              </w:rPr>
            </w:pPr>
            <w:r w:rsidRPr="005D4E6F">
              <w:rPr>
                <w:rFonts w:ascii="Times New Roman" w:hAnsi="Times New Roman"/>
                <w:sz w:val="24"/>
              </w:rPr>
              <w:lastRenderedPageBreak/>
              <w:t xml:space="preserve">Тема 2. </w:t>
            </w:r>
            <w:r w:rsidR="00F575D9" w:rsidRPr="005D4E6F">
              <w:rPr>
                <w:rFonts w:ascii="Times New Roman" w:eastAsia="Times New Roman" w:hAnsi="Times New Roman"/>
                <w:color w:val="000000"/>
                <w:sz w:val="24"/>
                <w:szCs w:val="24"/>
              </w:rPr>
              <w:t>Содержание образовательной программы</w:t>
            </w:r>
            <w:r w:rsidR="00F575D9">
              <w:rPr>
                <w:rFonts w:ascii="Times New Roman" w:eastAsia="Times New Roman" w:hAnsi="Times New Roman"/>
                <w:color w:val="000000"/>
                <w:sz w:val="24"/>
                <w:szCs w:val="24"/>
              </w:rPr>
              <w:t>.</w:t>
            </w:r>
            <w:r w:rsidR="00F575D9" w:rsidRPr="005D4E6F">
              <w:rPr>
                <w:rFonts w:ascii="Times New Roman" w:eastAsia="Times New Roman" w:hAnsi="Times New Roman"/>
                <w:color w:val="000000"/>
                <w:sz w:val="24"/>
                <w:szCs w:val="24"/>
              </w:rPr>
              <w:t xml:space="preserve"> </w:t>
            </w:r>
            <w:r w:rsidR="00F575D9" w:rsidRPr="00F52A9B">
              <w:rPr>
                <w:rFonts w:ascii="Times New Roman" w:eastAsia="Times New Roman" w:hAnsi="Times New Roman"/>
                <w:color w:val="000000"/>
                <w:sz w:val="24"/>
                <w:szCs w:val="24"/>
              </w:rPr>
              <w:t>Основы специальности маркетинг.  Основные аспекты маркетинговой деятельности.</w:t>
            </w:r>
          </w:p>
        </w:tc>
        <w:tc>
          <w:tcPr>
            <w:tcW w:w="214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348112" w14:textId="747A299D" w:rsidR="002C0FFA" w:rsidRPr="005D4E6F" w:rsidRDefault="00FB4975" w:rsidP="002C0FFA">
            <w:pPr>
              <w:shd w:val="clear" w:color="auto" w:fill="FFFFFF"/>
              <w:tabs>
                <w:tab w:val="left" w:pos="9070"/>
              </w:tabs>
              <w:spacing w:after="0" w:line="240" w:lineRule="auto"/>
              <w:jc w:val="both"/>
              <w:rPr>
                <w:rFonts w:ascii="Times New Roman" w:eastAsia="Times New Roman" w:hAnsi="Times New Roman"/>
                <w:sz w:val="24"/>
                <w:szCs w:val="24"/>
              </w:rPr>
            </w:pPr>
            <w:r w:rsidRPr="005D4E6F">
              <w:rPr>
                <w:rFonts w:ascii="Times New Roman" w:hAnsi="Times New Roman"/>
                <w:sz w:val="24"/>
              </w:rPr>
              <w:t>Содержание образовательной программы по направлению «Менеджмент» профиль «Маркетинг»: социально-гуманитарная, математическая и информационная, общепрофессиональная подготовка</w:t>
            </w:r>
          </w:p>
        </w:tc>
        <w:tc>
          <w:tcPr>
            <w:tcW w:w="17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C488DCB" w14:textId="4FA9B432" w:rsidR="002C0FFA" w:rsidRPr="005D4E6F" w:rsidRDefault="00F575D9" w:rsidP="00BC7A24">
            <w:pPr>
              <w:spacing w:after="0" w:line="240" w:lineRule="auto"/>
              <w:jc w:val="both"/>
              <w:rPr>
                <w:rFonts w:ascii="Times New Roman" w:eastAsia="Times New Roman" w:hAnsi="Times New Roman"/>
                <w:bCs/>
                <w:sz w:val="24"/>
                <w:szCs w:val="24"/>
              </w:rPr>
            </w:pPr>
            <w:r>
              <w:rPr>
                <w:rFonts w:ascii="Times New Roman" w:hAnsi="Times New Roman"/>
                <w:sz w:val="24"/>
              </w:rPr>
              <w:t>ра</w:t>
            </w:r>
            <w:r w:rsidR="002C0FFA" w:rsidRPr="005D4E6F">
              <w:rPr>
                <w:rFonts w:ascii="Times New Roman" w:hAnsi="Times New Roman"/>
                <w:sz w:val="24"/>
              </w:rPr>
              <w:t>бота с электронной библиотечной системой; составление плана и тезисов ответов на контрольные вопросы; подготовка к участию в дискуссии.</w:t>
            </w:r>
          </w:p>
        </w:tc>
      </w:tr>
      <w:tr w:rsidR="002C0FFA" w:rsidRPr="005D4E6F" w14:paraId="49B05129" w14:textId="77777777" w:rsidTr="00BC7A24">
        <w:trPr>
          <w:trHeight w:val="689"/>
          <w:jc w:val="center"/>
        </w:trPr>
        <w:tc>
          <w:tcPr>
            <w:tcW w:w="106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6A25DB" w14:textId="20B30177" w:rsidR="00F575D9" w:rsidRPr="005D4E6F" w:rsidRDefault="002C0FFA" w:rsidP="00F575D9">
            <w:pPr>
              <w:spacing w:after="0" w:line="238" w:lineRule="auto"/>
              <w:rPr>
                <w:rFonts w:ascii="Times New Roman" w:hAnsi="Times New Roman"/>
                <w:sz w:val="24"/>
                <w:szCs w:val="24"/>
              </w:rPr>
            </w:pPr>
            <w:r w:rsidRPr="005D4E6F">
              <w:rPr>
                <w:rFonts w:ascii="Times New Roman" w:hAnsi="Times New Roman"/>
                <w:sz w:val="24"/>
              </w:rPr>
              <w:t xml:space="preserve">Тема 3. </w:t>
            </w:r>
            <w:r w:rsidR="00F575D9" w:rsidRPr="00F52A9B">
              <w:rPr>
                <w:rFonts w:ascii="Times New Roman" w:eastAsia="Times New Roman" w:hAnsi="Times New Roman"/>
                <w:color w:val="000000"/>
                <w:sz w:val="24"/>
                <w:szCs w:val="24"/>
              </w:rPr>
              <w:t>Понятие рынка и рыночной деятельности.</w:t>
            </w:r>
            <w:r w:rsidR="00F575D9">
              <w:t xml:space="preserve"> </w:t>
            </w:r>
            <w:r w:rsidR="00F575D9" w:rsidRPr="00F52A9B">
              <w:rPr>
                <w:rFonts w:ascii="Times New Roman" w:eastAsia="Times New Roman" w:hAnsi="Times New Roman"/>
                <w:color w:val="000000"/>
                <w:sz w:val="24"/>
                <w:szCs w:val="24"/>
              </w:rPr>
              <w:t>Формирование потребительского рынка.</w:t>
            </w:r>
          </w:p>
          <w:p w14:paraId="45D7326C" w14:textId="47F330D1" w:rsidR="002C0FFA" w:rsidRPr="005D4E6F" w:rsidRDefault="002C0FFA" w:rsidP="002C0FFA">
            <w:pPr>
              <w:spacing w:after="0" w:line="240" w:lineRule="auto"/>
              <w:rPr>
                <w:rFonts w:ascii="Times New Roman" w:hAnsi="Times New Roman"/>
                <w:sz w:val="24"/>
                <w:szCs w:val="24"/>
              </w:rPr>
            </w:pPr>
          </w:p>
        </w:tc>
        <w:tc>
          <w:tcPr>
            <w:tcW w:w="214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B633E5" w14:textId="03AB4AF4" w:rsidR="002C0FFA" w:rsidRPr="005D4E6F" w:rsidRDefault="00F575D9" w:rsidP="002C0FFA">
            <w:pPr>
              <w:spacing w:after="0" w:line="240" w:lineRule="auto"/>
              <w:jc w:val="both"/>
              <w:rPr>
                <w:rFonts w:ascii="Times New Roman" w:eastAsia="Times New Roman" w:hAnsi="Times New Roman"/>
                <w:sz w:val="24"/>
                <w:szCs w:val="24"/>
              </w:rPr>
            </w:pPr>
            <w:r w:rsidRPr="00F575D9">
              <w:rPr>
                <w:rFonts w:ascii="Times New Roman" w:eastAsia="Times New Roman" w:hAnsi="Times New Roman"/>
                <w:sz w:val="24"/>
                <w:szCs w:val="24"/>
              </w:rPr>
              <w:t>Функции рынка</w:t>
            </w:r>
            <w:r>
              <w:rPr>
                <w:rFonts w:ascii="Times New Roman" w:eastAsia="Times New Roman" w:hAnsi="Times New Roman"/>
                <w:sz w:val="24"/>
                <w:szCs w:val="24"/>
              </w:rPr>
              <w:t xml:space="preserve">. </w:t>
            </w:r>
            <w:r w:rsidRPr="00F575D9">
              <w:rPr>
                <w:rFonts w:ascii="Times New Roman" w:eastAsia="Times New Roman" w:hAnsi="Times New Roman"/>
                <w:sz w:val="24"/>
                <w:szCs w:val="24"/>
              </w:rPr>
              <w:t>Формы организации</w:t>
            </w:r>
            <w:r>
              <w:rPr>
                <w:rFonts w:ascii="Times New Roman" w:eastAsia="Times New Roman" w:hAnsi="Times New Roman"/>
                <w:sz w:val="24"/>
                <w:szCs w:val="24"/>
              </w:rPr>
              <w:t xml:space="preserve">. </w:t>
            </w:r>
            <w:r w:rsidRPr="00F575D9">
              <w:rPr>
                <w:rFonts w:ascii="Times New Roman" w:eastAsia="Times New Roman" w:hAnsi="Times New Roman"/>
                <w:sz w:val="24"/>
                <w:szCs w:val="24"/>
              </w:rPr>
              <w:t>Преимущества и недостатки рынка</w:t>
            </w:r>
            <w:r>
              <w:rPr>
                <w:rFonts w:ascii="Times New Roman" w:eastAsia="Times New Roman" w:hAnsi="Times New Roman"/>
                <w:sz w:val="24"/>
                <w:szCs w:val="24"/>
              </w:rPr>
              <w:t xml:space="preserve">. </w:t>
            </w:r>
            <w:r w:rsidRPr="00F575D9">
              <w:rPr>
                <w:rFonts w:ascii="Times New Roman" w:eastAsia="Times New Roman" w:hAnsi="Times New Roman"/>
                <w:sz w:val="24"/>
                <w:szCs w:val="24"/>
              </w:rPr>
              <w:t>Способы регулирования рынка государством</w:t>
            </w:r>
            <w:r>
              <w:rPr>
                <w:rFonts w:ascii="Times New Roman" w:eastAsia="Times New Roman" w:hAnsi="Times New Roman"/>
                <w:sz w:val="24"/>
                <w:szCs w:val="24"/>
              </w:rPr>
              <w:t>.</w:t>
            </w:r>
          </w:p>
        </w:tc>
        <w:tc>
          <w:tcPr>
            <w:tcW w:w="17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7F1D027" w14:textId="639B4207" w:rsidR="002C0FFA" w:rsidRPr="005D4E6F" w:rsidRDefault="002C0FFA" w:rsidP="00BC7A24">
            <w:pPr>
              <w:spacing w:after="0" w:line="240" w:lineRule="auto"/>
              <w:jc w:val="both"/>
              <w:rPr>
                <w:rFonts w:ascii="Times New Roman" w:eastAsia="Arial Unicode MS" w:hAnsi="Times New Roman"/>
                <w:sz w:val="24"/>
                <w:szCs w:val="24"/>
              </w:rPr>
            </w:pPr>
            <w:r w:rsidRPr="005D4E6F">
              <w:rPr>
                <w:rFonts w:ascii="Times New Roman" w:hAnsi="Times New Roman"/>
                <w:sz w:val="24"/>
              </w:rPr>
              <w:t>работа с электронной библиотечной системой; изучение аналитических статей по теме; изучение законодательства РФ по теме; подготовка к участию в дискуссии.</w:t>
            </w:r>
          </w:p>
        </w:tc>
      </w:tr>
      <w:tr w:rsidR="002C0FFA" w:rsidRPr="005D4E6F" w14:paraId="04FB031C" w14:textId="77777777" w:rsidTr="00BC7A24">
        <w:trPr>
          <w:trHeight w:val="545"/>
          <w:jc w:val="center"/>
        </w:trPr>
        <w:tc>
          <w:tcPr>
            <w:tcW w:w="106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5C059C" w14:textId="4FA073AE" w:rsidR="002C0FFA" w:rsidRPr="005D4E6F" w:rsidRDefault="00F575D9" w:rsidP="002C0FFA">
            <w:pPr>
              <w:spacing w:after="0" w:line="259" w:lineRule="auto"/>
              <w:rPr>
                <w:rFonts w:ascii="Times New Roman" w:hAnsi="Times New Roman"/>
              </w:rPr>
            </w:pPr>
            <w:r>
              <w:rPr>
                <w:rFonts w:ascii="Times New Roman" w:hAnsi="Times New Roman"/>
                <w:sz w:val="24"/>
              </w:rPr>
              <w:t xml:space="preserve">Тема 4. </w:t>
            </w:r>
            <w:r w:rsidRPr="0096570B">
              <w:rPr>
                <w:rFonts w:ascii="Times New Roman" w:eastAsia="Times New Roman" w:hAnsi="Times New Roman"/>
                <w:sz w:val="24"/>
                <w:szCs w:val="24"/>
              </w:rPr>
              <w:t>Маркетинговая среда</w:t>
            </w:r>
            <w:r>
              <w:rPr>
                <w:rFonts w:ascii="Times New Roman" w:eastAsia="Times New Roman" w:hAnsi="Times New Roman"/>
                <w:sz w:val="24"/>
                <w:szCs w:val="24"/>
                <w:lang w:val="en-US"/>
              </w:rPr>
              <w:t xml:space="preserve"> </w:t>
            </w:r>
            <w:r w:rsidRPr="0096570B">
              <w:rPr>
                <w:rFonts w:ascii="Times New Roman" w:eastAsia="Times New Roman" w:hAnsi="Times New Roman"/>
                <w:sz w:val="24"/>
                <w:szCs w:val="24"/>
              </w:rPr>
              <w:t>предприятия</w:t>
            </w:r>
          </w:p>
          <w:p w14:paraId="0C2661C6" w14:textId="1EF9C0F7" w:rsidR="002C0FFA" w:rsidRPr="005D4E6F" w:rsidRDefault="002C0FFA" w:rsidP="002C0FFA">
            <w:pPr>
              <w:spacing w:after="0" w:line="240" w:lineRule="auto"/>
              <w:rPr>
                <w:rFonts w:ascii="Times New Roman" w:hAnsi="Times New Roman"/>
                <w:sz w:val="24"/>
                <w:szCs w:val="24"/>
              </w:rPr>
            </w:pPr>
          </w:p>
        </w:tc>
        <w:tc>
          <w:tcPr>
            <w:tcW w:w="214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818E2B" w14:textId="40303153" w:rsidR="002C0FFA" w:rsidRPr="005D4E6F" w:rsidRDefault="00F575D9" w:rsidP="00F575D9">
            <w:pPr>
              <w:spacing w:after="0" w:line="238" w:lineRule="auto"/>
              <w:rPr>
                <w:rFonts w:ascii="Times New Roman" w:eastAsia="Times New Roman" w:hAnsi="Times New Roman"/>
                <w:bCs/>
                <w:sz w:val="24"/>
                <w:szCs w:val="24"/>
              </w:rPr>
            </w:pPr>
            <w:r w:rsidRPr="00F575D9">
              <w:rPr>
                <w:rFonts w:ascii="Times New Roman" w:eastAsia="Times New Roman" w:hAnsi="Times New Roman"/>
                <w:bCs/>
                <w:sz w:val="24"/>
                <w:szCs w:val="24"/>
              </w:rPr>
              <w:t>Коммуникативные связи организации с рынком</w:t>
            </w:r>
            <w:r>
              <w:rPr>
                <w:rFonts w:ascii="Times New Roman" w:eastAsia="Times New Roman" w:hAnsi="Times New Roman"/>
                <w:bCs/>
                <w:sz w:val="24"/>
                <w:szCs w:val="24"/>
              </w:rPr>
              <w:t xml:space="preserve">. </w:t>
            </w:r>
            <w:r w:rsidRPr="00F575D9">
              <w:rPr>
                <w:rFonts w:ascii="Times New Roman" w:eastAsia="Times New Roman" w:hAnsi="Times New Roman"/>
                <w:bCs/>
                <w:sz w:val="24"/>
                <w:szCs w:val="24"/>
              </w:rPr>
              <w:t>Структура маркетинговой среды предприятия</w:t>
            </w:r>
            <w:r>
              <w:rPr>
                <w:rFonts w:ascii="Times New Roman" w:eastAsia="Times New Roman" w:hAnsi="Times New Roman"/>
                <w:bCs/>
                <w:sz w:val="24"/>
                <w:szCs w:val="24"/>
              </w:rPr>
              <w:t>.</w:t>
            </w:r>
          </w:p>
        </w:tc>
        <w:tc>
          <w:tcPr>
            <w:tcW w:w="17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37EC07" w14:textId="35AD25C5" w:rsidR="002C0FFA" w:rsidRPr="005D4E6F" w:rsidRDefault="002C0FFA" w:rsidP="00BC7A24">
            <w:pPr>
              <w:spacing w:after="0" w:line="240" w:lineRule="auto"/>
              <w:jc w:val="both"/>
              <w:rPr>
                <w:rFonts w:ascii="Times New Roman" w:eastAsia="Arial Unicode MS" w:hAnsi="Times New Roman"/>
                <w:sz w:val="24"/>
                <w:szCs w:val="24"/>
              </w:rPr>
            </w:pPr>
            <w:r w:rsidRPr="005D4E6F">
              <w:rPr>
                <w:rFonts w:ascii="Times New Roman" w:hAnsi="Times New Roman"/>
                <w:sz w:val="24"/>
              </w:rPr>
              <w:t>работа с конспектом лекции; работа с электронной библиотечной системой; изучение законодательства РФ по теме; составление плана и тезисов ответов на контрольные вопросы</w:t>
            </w:r>
          </w:p>
        </w:tc>
      </w:tr>
    </w:tbl>
    <w:p w14:paraId="5F3B7578" w14:textId="77777777" w:rsidR="000F02B6" w:rsidRPr="005D4E6F" w:rsidRDefault="000F02B6" w:rsidP="00781FD6">
      <w:pPr>
        <w:tabs>
          <w:tab w:val="left" w:pos="-868"/>
          <w:tab w:val="left" w:pos="426"/>
        </w:tabs>
        <w:spacing w:after="0" w:line="360" w:lineRule="auto"/>
        <w:ind w:right="53" w:firstLine="709"/>
        <w:jc w:val="both"/>
        <w:rPr>
          <w:rFonts w:ascii="Times New Roman" w:hAnsi="Times New Roman"/>
          <w:sz w:val="28"/>
          <w:szCs w:val="28"/>
        </w:rPr>
      </w:pPr>
      <w:bookmarkStart w:id="18" w:name="_Toc70975406"/>
      <w:r w:rsidRPr="005D4E6F">
        <w:rPr>
          <w:rFonts w:ascii="Times New Roman" w:hAnsi="Times New Roman"/>
          <w:sz w:val="28"/>
          <w:szCs w:val="28"/>
        </w:rPr>
        <w:t xml:space="preserve">  </w:t>
      </w:r>
    </w:p>
    <w:p w14:paraId="1C8CD4B8" w14:textId="0820299E" w:rsidR="002B3764" w:rsidRPr="005D4E6F" w:rsidRDefault="003625A8" w:rsidP="00040E1F">
      <w:pPr>
        <w:pStyle w:val="20"/>
        <w:spacing w:before="0" w:beforeAutospacing="0" w:after="0" w:afterAutospacing="0" w:line="360" w:lineRule="auto"/>
        <w:jc w:val="both"/>
        <w:rPr>
          <w:sz w:val="28"/>
          <w:szCs w:val="28"/>
        </w:rPr>
      </w:pPr>
      <w:bookmarkStart w:id="19" w:name="_Toc158645246"/>
      <w:r w:rsidRPr="005D4E6F">
        <w:rPr>
          <w:sz w:val="28"/>
          <w:szCs w:val="28"/>
        </w:rPr>
        <w:t xml:space="preserve">6.2. </w:t>
      </w:r>
      <w:r w:rsidR="002963B1" w:rsidRPr="005D4E6F">
        <w:rPr>
          <w:sz w:val="28"/>
          <w:szCs w:val="28"/>
        </w:rPr>
        <w:t>Перечень вопросов, заданий, тем для подготовки к текущему контролю</w:t>
      </w:r>
      <w:bookmarkEnd w:id="18"/>
      <w:bookmarkEnd w:id="19"/>
      <w:r w:rsidR="002963B1" w:rsidRPr="005D4E6F">
        <w:rPr>
          <w:sz w:val="28"/>
          <w:szCs w:val="28"/>
        </w:rPr>
        <w:t xml:space="preserve"> </w:t>
      </w:r>
      <w:bookmarkStart w:id="20" w:name="_Toc70975407"/>
      <w:bookmarkEnd w:id="17"/>
    </w:p>
    <w:p w14:paraId="2292D7B8" w14:textId="77777777" w:rsidR="002C0FFA" w:rsidRPr="005D4E6F" w:rsidRDefault="002C0FFA" w:rsidP="002C0FFA">
      <w:pPr>
        <w:spacing w:after="1" w:line="357" w:lineRule="auto"/>
        <w:ind w:left="-15" w:firstLine="566"/>
        <w:jc w:val="both"/>
        <w:rPr>
          <w:rFonts w:ascii="Times New Roman" w:eastAsia="Times New Roman" w:hAnsi="Times New Roman"/>
          <w:color w:val="000000"/>
          <w:sz w:val="28"/>
          <w:lang w:eastAsia="ru-RU"/>
        </w:rPr>
      </w:pPr>
      <w:r w:rsidRPr="005D4E6F">
        <w:rPr>
          <w:rFonts w:ascii="Times New Roman" w:eastAsia="Times New Roman" w:hAnsi="Times New Roman"/>
          <w:color w:val="000000"/>
          <w:sz w:val="28"/>
          <w:lang w:eastAsia="ru-RU"/>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 текущего контроля знаний являются:</w:t>
      </w:r>
    </w:p>
    <w:p w14:paraId="766A685C" w14:textId="578D33A2" w:rsidR="002C0FFA" w:rsidRPr="005D4E6F" w:rsidRDefault="002C0FFA" w:rsidP="006F7F7B">
      <w:pPr>
        <w:pStyle w:val="ab"/>
        <w:numPr>
          <w:ilvl w:val="0"/>
          <w:numId w:val="15"/>
        </w:numPr>
        <w:spacing w:after="2" w:line="357" w:lineRule="auto"/>
        <w:ind w:left="851"/>
        <w:jc w:val="both"/>
        <w:rPr>
          <w:rFonts w:ascii="Times New Roman" w:eastAsia="Times New Roman" w:hAnsi="Times New Roman"/>
          <w:color w:val="000000"/>
          <w:sz w:val="28"/>
          <w:lang w:eastAsia="ru-RU"/>
        </w:rPr>
      </w:pPr>
      <w:r w:rsidRPr="005D4E6F">
        <w:rPr>
          <w:rFonts w:ascii="Times New Roman" w:eastAsia="Times New Roman" w:hAnsi="Times New Roman"/>
          <w:color w:val="000000"/>
          <w:sz w:val="28"/>
          <w:lang w:eastAsia="ru-RU"/>
        </w:rPr>
        <w:t>дискуссионные формы: дискуссия, круглый стол – проводятся по результатам самостоятельной подготовки;</w:t>
      </w:r>
    </w:p>
    <w:p w14:paraId="6B328C4D" w14:textId="185802A0" w:rsidR="002C0FFA" w:rsidRPr="005D4E6F" w:rsidRDefault="002C0FFA" w:rsidP="006F7F7B">
      <w:pPr>
        <w:pStyle w:val="ab"/>
        <w:numPr>
          <w:ilvl w:val="0"/>
          <w:numId w:val="15"/>
        </w:numPr>
        <w:spacing w:after="0" w:line="357" w:lineRule="auto"/>
        <w:ind w:left="851"/>
        <w:jc w:val="both"/>
        <w:rPr>
          <w:rFonts w:ascii="Times New Roman" w:eastAsia="Times New Roman" w:hAnsi="Times New Roman"/>
          <w:color w:val="000000"/>
          <w:sz w:val="28"/>
          <w:lang w:eastAsia="ru-RU"/>
        </w:rPr>
      </w:pPr>
      <w:r w:rsidRPr="005D4E6F">
        <w:rPr>
          <w:rFonts w:ascii="Times New Roman" w:eastAsia="Times New Roman" w:hAnsi="Times New Roman"/>
          <w:color w:val="000000"/>
          <w:sz w:val="28"/>
          <w:lang w:eastAsia="ru-RU"/>
        </w:rPr>
        <w:t xml:space="preserve">защита выполненного задания – проводится защита </w:t>
      </w:r>
      <w:proofErr w:type="spellStart"/>
      <w:r w:rsidRPr="005D4E6F">
        <w:rPr>
          <w:rFonts w:ascii="Times New Roman" w:eastAsia="Times New Roman" w:hAnsi="Times New Roman"/>
          <w:color w:val="000000"/>
          <w:sz w:val="28"/>
          <w:lang w:eastAsia="ru-RU"/>
        </w:rPr>
        <w:t>микрогруппой</w:t>
      </w:r>
      <w:proofErr w:type="spellEnd"/>
      <w:r w:rsidRPr="005D4E6F">
        <w:rPr>
          <w:rFonts w:ascii="Times New Roman" w:eastAsia="Times New Roman" w:hAnsi="Times New Roman"/>
          <w:color w:val="000000"/>
          <w:sz w:val="28"/>
          <w:lang w:eastAsia="ru-RU"/>
        </w:rPr>
        <w:t xml:space="preserve"> подготовленного самостоятельно экспертного заключения либо задания, выполненных непосредственно на семинаре;</w:t>
      </w:r>
    </w:p>
    <w:p w14:paraId="0D3D61FB" w14:textId="31992EEF" w:rsidR="002C0FFA" w:rsidRPr="005D4E6F" w:rsidRDefault="002C0FFA" w:rsidP="006F7F7B">
      <w:pPr>
        <w:pStyle w:val="ab"/>
        <w:numPr>
          <w:ilvl w:val="0"/>
          <w:numId w:val="15"/>
        </w:numPr>
        <w:spacing w:after="149" w:line="249" w:lineRule="auto"/>
        <w:ind w:left="851"/>
        <w:jc w:val="both"/>
        <w:rPr>
          <w:rFonts w:ascii="Times New Roman" w:eastAsia="Times New Roman" w:hAnsi="Times New Roman"/>
          <w:color w:val="000000"/>
          <w:sz w:val="28"/>
          <w:lang w:eastAsia="ru-RU"/>
        </w:rPr>
      </w:pPr>
      <w:r w:rsidRPr="005D4E6F">
        <w:rPr>
          <w:rFonts w:ascii="Times New Roman" w:eastAsia="Times New Roman" w:hAnsi="Times New Roman"/>
          <w:color w:val="000000"/>
          <w:sz w:val="28"/>
          <w:lang w:eastAsia="ru-RU"/>
        </w:rPr>
        <w:t>подготовка докладов (самостоятельно).</w:t>
      </w:r>
    </w:p>
    <w:p w14:paraId="06E4A557" w14:textId="77777777" w:rsidR="002C0FFA" w:rsidRPr="005D4E6F" w:rsidRDefault="002C0FFA" w:rsidP="002C0FFA">
      <w:pPr>
        <w:spacing w:after="149" w:line="357" w:lineRule="auto"/>
        <w:ind w:left="-15" w:firstLine="566"/>
        <w:jc w:val="both"/>
        <w:rPr>
          <w:rFonts w:ascii="Times New Roman" w:eastAsia="Times New Roman" w:hAnsi="Times New Roman"/>
          <w:color w:val="000000"/>
          <w:sz w:val="28"/>
          <w:lang w:eastAsia="ru-RU"/>
        </w:rPr>
      </w:pPr>
      <w:r w:rsidRPr="005D4E6F">
        <w:rPr>
          <w:rFonts w:ascii="Times New Roman" w:eastAsia="Times New Roman" w:hAnsi="Times New Roman"/>
          <w:color w:val="000000"/>
          <w:sz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bookmarkEnd w:id="20"/>
    <w:p w14:paraId="15C6755C" w14:textId="77777777" w:rsidR="00040E1F" w:rsidRPr="005D4E6F" w:rsidRDefault="00040E1F" w:rsidP="00AE142B">
      <w:pPr>
        <w:spacing w:after="0"/>
        <w:ind w:firstLine="709"/>
        <w:jc w:val="both"/>
        <w:rPr>
          <w:rFonts w:ascii="Times New Roman" w:hAnsi="Times New Roman"/>
          <w:sz w:val="24"/>
          <w:szCs w:val="24"/>
        </w:rPr>
      </w:pPr>
    </w:p>
    <w:p w14:paraId="305AA5A8" w14:textId="58771EE9" w:rsidR="00A112AE" w:rsidRPr="005D4E6F" w:rsidRDefault="00A112AE" w:rsidP="001E3439">
      <w:pPr>
        <w:pStyle w:val="1"/>
        <w:spacing w:before="0" w:after="0" w:line="360" w:lineRule="auto"/>
        <w:ind w:firstLine="709"/>
        <w:jc w:val="both"/>
        <w:rPr>
          <w:rFonts w:ascii="Times New Roman" w:hAnsi="Times New Roman" w:cs="Times New Roman"/>
          <w:sz w:val="28"/>
          <w:szCs w:val="24"/>
        </w:rPr>
      </w:pPr>
      <w:bookmarkStart w:id="21" w:name="_Toc158645247"/>
      <w:bookmarkStart w:id="22" w:name="_Toc421660307"/>
      <w:r w:rsidRPr="005D4E6F">
        <w:rPr>
          <w:rFonts w:ascii="Times New Roman" w:hAnsi="Times New Roman" w:cs="Times New Roman"/>
          <w:sz w:val="28"/>
          <w:szCs w:val="24"/>
        </w:rPr>
        <w:t xml:space="preserve">7. Фонд оценочных средств для проведения промежуточной аттестации обучающихся </w:t>
      </w:r>
      <w:r w:rsidR="00C76B89" w:rsidRPr="005D4E6F">
        <w:rPr>
          <w:rFonts w:ascii="Times New Roman" w:hAnsi="Times New Roman" w:cs="Times New Roman"/>
          <w:sz w:val="28"/>
          <w:szCs w:val="24"/>
        </w:rPr>
        <w:t xml:space="preserve">по </w:t>
      </w:r>
      <w:r w:rsidRPr="005D4E6F">
        <w:rPr>
          <w:rFonts w:ascii="Times New Roman" w:hAnsi="Times New Roman" w:cs="Times New Roman"/>
          <w:sz w:val="28"/>
          <w:szCs w:val="24"/>
        </w:rPr>
        <w:t>дисциплин</w:t>
      </w:r>
      <w:r w:rsidR="00C76B89" w:rsidRPr="005D4E6F">
        <w:rPr>
          <w:rFonts w:ascii="Times New Roman" w:hAnsi="Times New Roman" w:cs="Times New Roman"/>
          <w:sz w:val="28"/>
          <w:szCs w:val="24"/>
        </w:rPr>
        <w:t>е</w:t>
      </w:r>
      <w:bookmarkEnd w:id="21"/>
      <w:r w:rsidRPr="005D4E6F">
        <w:rPr>
          <w:rFonts w:ascii="Times New Roman" w:hAnsi="Times New Roman" w:cs="Times New Roman"/>
          <w:sz w:val="28"/>
          <w:szCs w:val="24"/>
        </w:rPr>
        <w:t xml:space="preserve"> </w:t>
      </w:r>
      <w:bookmarkEnd w:id="22"/>
    </w:p>
    <w:p w14:paraId="0D2C97FE" w14:textId="03E54878" w:rsidR="001430CD" w:rsidRPr="005D4E6F" w:rsidRDefault="00A112AE" w:rsidP="006F7F7B">
      <w:pPr>
        <w:spacing w:after="0" w:line="360" w:lineRule="auto"/>
        <w:ind w:firstLine="709"/>
        <w:jc w:val="both"/>
        <w:rPr>
          <w:rFonts w:ascii="Times New Roman" w:hAnsi="Times New Roman"/>
          <w:iCs/>
          <w:spacing w:val="-4"/>
          <w:sz w:val="28"/>
          <w:szCs w:val="24"/>
        </w:rPr>
      </w:pPr>
      <w:r w:rsidRPr="005D4E6F">
        <w:rPr>
          <w:rFonts w:ascii="Times New Roman" w:hAnsi="Times New Roman"/>
          <w:spacing w:val="-4"/>
          <w:sz w:val="28"/>
          <w:szCs w:val="24"/>
        </w:rPr>
        <w:t>Перечень компетенций и их структура в виде знаний, умений и владений содержится в разделе 2</w:t>
      </w:r>
      <w:r w:rsidRPr="005D4E6F">
        <w:rPr>
          <w:rFonts w:ascii="Times New Roman" w:hAnsi="Times New Roman"/>
          <w:iCs/>
          <w:spacing w:val="-4"/>
          <w:sz w:val="28"/>
          <w:szCs w:val="24"/>
        </w:rPr>
        <w:t xml:space="preserve"> </w:t>
      </w:r>
      <w:r w:rsidR="00BC7A24" w:rsidRPr="005D4E6F">
        <w:rPr>
          <w:rFonts w:ascii="Times New Roman" w:hAnsi="Times New Roman"/>
          <w:iCs/>
          <w:spacing w:val="-4"/>
          <w:sz w:val="28"/>
          <w:szCs w:val="24"/>
        </w:rPr>
        <w:t>«</w:t>
      </w:r>
      <w:r w:rsidR="00F61C10" w:rsidRPr="005D4E6F">
        <w:rPr>
          <w:rFonts w:ascii="Times New Roman" w:hAnsi="Times New Roman"/>
          <w:iCs/>
          <w:spacing w:val="-4"/>
          <w:sz w:val="28"/>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C7A24" w:rsidRPr="005D4E6F">
        <w:rPr>
          <w:rFonts w:ascii="Times New Roman" w:hAnsi="Times New Roman"/>
          <w:iCs/>
          <w:spacing w:val="-4"/>
          <w:sz w:val="28"/>
          <w:szCs w:val="24"/>
        </w:rPr>
        <w:t>»</w:t>
      </w:r>
      <w:r w:rsidR="0046260E" w:rsidRPr="005D4E6F">
        <w:rPr>
          <w:rFonts w:ascii="Times New Roman" w:hAnsi="Times New Roman"/>
          <w:iCs/>
          <w:spacing w:val="-4"/>
          <w:sz w:val="28"/>
          <w:szCs w:val="24"/>
        </w:rPr>
        <w:t>.</w:t>
      </w:r>
    </w:p>
    <w:p w14:paraId="311FBA26" w14:textId="77777777" w:rsidR="001430CD" w:rsidRPr="005D4E6F" w:rsidRDefault="001430CD" w:rsidP="00873979">
      <w:pPr>
        <w:spacing w:after="0" w:line="360" w:lineRule="auto"/>
        <w:ind w:firstLine="709"/>
        <w:jc w:val="right"/>
        <w:rPr>
          <w:rFonts w:ascii="Times New Roman" w:hAnsi="Times New Roman"/>
          <w:iCs/>
          <w:spacing w:val="-4"/>
          <w:sz w:val="24"/>
          <w:szCs w:val="24"/>
        </w:rPr>
      </w:pPr>
    </w:p>
    <w:p w14:paraId="0FD6ACC4" w14:textId="16875038" w:rsidR="00873979" w:rsidRPr="005D4E6F" w:rsidRDefault="00F01AFB" w:rsidP="00873979">
      <w:pPr>
        <w:spacing w:after="0" w:line="360" w:lineRule="auto"/>
        <w:ind w:firstLine="709"/>
        <w:jc w:val="right"/>
        <w:rPr>
          <w:rFonts w:ascii="Times New Roman" w:hAnsi="Times New Roman"/>
          <w:iCs/>
          <w:spacing w:val="-4"/>
          <w:sz w:val="24"/>
          <w:szCs w:val="24"/>
        </w:rPr>
      </w:pPr>
      <w:r w:rsidRPr="005D4E6F">
        <w:rPr>
          <w:rFonts w:ascii="Times New Roman" w:hAnsi="Times New Roman"/>
          <w:iCs/>
          <w:spacing w:val="-4"/>
          <w:sz w:val="24"/>
          <w:szCs w:val="24"/>
        </w:rPr>
        <w:t>Таблица 5</w:t>
      </w:r>
      <w:r w:rsidR="00D40028" w:rsidRPr="005D4E6F">
        <w:rPr>
          <w:rFonts w:ascii="Times New Roman" w:hAnsi="Times New Roman"/>
          <w:iCs/>
          <w:spacing w:val="-4"/>
          <w:sz w:val="24"/>
          <w:szCs w:val="24"/>
        </w:rPr>
        <w:t>.</w:t>
      </w:r>
    </w:p>
    <w:tbl>
      <w:tblPr>
        <w:tblStyle w:val="af4"/>
        <w:tblW w:w="10289" w:type="dxa"/>
        <w:jc w:val="center"/>
        <w:tblLayout w:type="fixed"/>
        <w:tblLook w:val="04A0" w:firstRow="1" w:lastRow="0" w:firstColumn="1" w:lastColumn="0" w:noHBand="0" w:noVBand="1"/>
      </w:tblPr>
      <w:tblGrid>
        <w:gridCol w:w="1555"/>
        <w:gridCol w:w="2409"/>
        <w:gridCol w:w="2268"/>
        <w:gridCol w:w="4057"/>
      </w:tblGrid>
      <w:tr w:rsidR="002C0FFA" w:rsidRPr="005D4E6F" w14:paraId="423C3476" w14:textId="77777777" w:rsidTr="001F40EE">
        <w:trPr>
          <w:jc w:val="center"/>
        </w:trPr>
        <w:tc>
          <w:tcPr>
            <w:tcW w:w="1555" w:type="dxa"/>
          </w:tcPr>
          <w:p w14:paraId="23CFE6A3" w14:textId="77777777" w:rsidR="00873979" w:rsidRPr="005D4E6F" w:rsidRDefault="00873979" w:rsidP="00B46B0F">
            <w:pPr>
              <w:spacing w:after="0" w:line="240" w:lineRule="auto"/>
              <w:jc w:val="center"/>
              <w:rPr>
                <w:rFonts w:ascii="Times New Roman" w:hAnsi="Times New Roman"/>
                <w:b/>
                <w:sz w:val="24"/>
                <w:szCs w:val="24"/>
              </w:rPr>
            </w:pPr>
            <w:r w:rsidRPr="005D4E6F">
              <w:rPr>
                <w:rFonts w:ascii="Times New Roman" w:hAnsi="Times New Roman"/>
                <w:b/>
                <w:sz w:val="24"/>
                <w:szCs w:val="24"/>
              </w:rPr>
              <w:t>Наименование компетенции</w:t>
            </w:r>
          </w:p>
        </w:tc>
        <w:tc>
          <w:tcPr>
            <w:tcW w:w="2409" w:type="dxa"/>
          </w:tcPr>
          <w:p w14:paraId="79CFB040" w14:textId="77777777" w:rsidR="00873979" w:rsidRPr="005D4E6F" w:rsidRDefault="00873979" w:rsidP="00B46B0F">
            <w:pPr>
              <w:spacing w:after="0" w:line="240" w:lineRule="auto"/>
              <w:jc w:val="center"/>
              <w:rPr>
                <w:rFonts w:ascii="Times New Roman" w:hAnsi="Times New Roman"/>
                <w:b/>
                <w:sz w:val="24"/>
                <w:szCs w:val="24"/>
              </w:rPr>
            </w:pPr>
            <w:r w:rsidRPr="005D4E6F">
              <w:rPr>
                <w:rFonts w:ascii="Times New Roman" w:hAnsi="Times New Roman"/>
                <w:b/>
                <w:sz w:val="24"/>
                <w:szCs w:val="24"/>
              </w:rPr>
              <w:t>Наименование  индикаторов достижения компетенции</w:t>
            </w:r>
          </w:p>
        </w:tc>
        <w:tc>
          <w:tcPr>
            <w:tcW w:w="2268" w:type="dxa"/>
          </w:tcPr>
          <w:p w14:paraId="2FA98F49" w14:textId="77777777" w:rsidR="00873979" w:rsidRPr="005D4E6F" w:rsidRDefault="00873979" w:rsidP="00B46B0F">
            <w:pPr>
              <w:spacing w:after="0" w:line="240" w:lineRule="auto"/>
              <w:jc w:val="both"/>
              <w:rPr>
                <w:rFonts w:ascii="Times New Roman" w:hAnsi="Times New Roman"/>
                <w:b/>
                <w:sz w:val="24"/>
                <w:szCs w:val="24"/>
              </w:rPr>
            </w:pPr>
            <w:r w:rsidRPr="005D4E6F">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4057" w:type="dxa"/>
          </w:tcPr>
          <w:p w14:paraId="16EAA157" w14:textId="77777777" w:rsidR="00873979" w:rsidRPr="005D4E6F" w:rsidRDefault="00873979" w:rsidP="00B46B0F">
            <w:pPr>
              <w:spacing w:after="0" w:line="240" w:lineRule="auto"/>
              <w:jc w:val="center"/>
              <w:rPr>
                <w:rFonts w:ascii="Times New Roman" w:hAnsi="Times New Roman"/>
                <w:b/>
                <w:sz w:val="24"/>
                <w:szCs w:val="24"/>
              </w:rPr>
            </w:pPr>
            <w:r w:rsidRPr="005D4E6F">
              <w:rPr>
                <w:rFonts w:ascii="Times New Roman" w:hAnsi="Times New Roman"/>
                <w:b/>
                <w:sz w:val="24"/>
                <w:szCs w:val="24"/>
              </w:rPr>
              <w:t>Типовые контрольные задания</w:t>
            </w:r>
          </w:p>
        </w:tc>
      </w:tr>
      <w:tr w:rsidR="002C0FFA" w:rsidRPr="005D4E6F" w14:paraId="455763D2" w14:textId="77777777" w:rsidTr="001F40EE">
        <w:trPr>
          <w:trHeight w:val="1124"/>
          <w:jc w:val="center"/>
        </w:trPr>
        <w:tc>
          <w:tcPr>
            <w:tcW w:w="1555" w:type="dxa"/>
          </w:tcPr>
          <w:p w14:paraId="778B92F9" w14:textId="77777777" w:rsidR="00725B70" w:rsidRPr="005D4E6F" w:rsidRDefault="002C0FFA" w:rsidP="002C0FFA">
            <w:pPr>
              <w:spacing w:after="0" w:line="238" w:lineRule="auto"/>
              <w:ind w:right="2"/>
              <w:jc w:val="both"/>
              <w:rPr>
                <w:rFonts w:ascii="Times New Roman" w:hAnsi="Times New Roman"/>
                <w:b/>
                <w:sz w:val="24"/>
                <w:szCs w:val="24"/>
              </w:rPr>
            </w:pPr>
            <w:r w:rsidRPr="005D4E6F">
              <w:rPr>
                <w:rFonts w:ascii="Times New Roman" w:hAnsi="Times New Roman"/>
                <w:b/>
                <w:sz w:val="24"/>
                <w:szCs w:val="24"/>
              </w:rPr>
              <w:t>ПКН-1</w:t>
            </w:r>
          </w:p>
          <w:p w14:paraId="1FD95DCC" w14:textId="3F4C920B" w:rsidR="002C0FFA" w:rsidRPr="005D4E6F" w:rsidRDefault="002C0FFA" w:rsidP="002C0FFA">
            <w:pPr>
              <w:spacing w:after="0" w:line="238" w:lineRule="auto"/>
              <w:ind w:right="2"/>
              <w:jc w:val="both"/>
              <w:rPr>
                <w:rFonts w:ascii="Times New Roman" w:hAnsi="Times New Roman"/>
                <w:sz w:val="24"/>
                <w:szCs w:val="24"/>
              </w:rPr>
            </w:pPr>
            <w:r w:rsidRPr="005D4E6F">
              <w:rPr>
                <w:rFonts w:ascii="Times New Roman" w:hAnsi="Times New Roman"/>
                <w:sz w:val="24"/>
                <w:szCs w:val="24"/>
              </w:rPr>
              <w:t xml:space="preserve"> Владение основными научными понятиями и категориями экономики и управленческой</w:t>
            </w:r>
          </w:p>
          <w:p w14:paraId="3E09A290" w14:textId="70F00E95" w:rsidR="002C0FFA" w:rsidRPr="005D4E6F" w:rsidRDefault="002C0FFA" w:rsidP="002C0FFA">
            <w:pPr>
              <w:spacing w:after="0" w:line="240" w:lineRule="auto"/>
              <w:jc w:val="both"/>
              <w:rPr>
                <w:rFonts w:ascii="Times New Roman" w:hAnsi="Times New Roman"/>
                <w:sz w:val="24"/>
                <w:szCs w:val="24"/>
              </w:rPr>
            </w:pPr>
            <w:r w:rsidRPr="005D4E6F">
              <w:rPr>
                <w:rFonts w:ascii="Times New Roman" w:hAnsi="Times New Roman"/>
                <w:sz w:val="24"/>
                <w:szCs w:val="24"/>
              </w:rPr>
              <w:t>науки и способность к их применению при решении профессиональных задач</w:t>
            </w:r>
          </w:p>
        </w:tc>
        <w:tc>
          <w:tcPr>
            <w:tcW w:w="2409" w:type="dxa"/>
          </w:tcPr>
          <w:p w14:paraId="1B886110" w14:textId="77777777" w:rsidR="002C0FFA" w:rsidRPr="005D4E6F" w:rsidRDefault="00725B70" w:rsidP="00725B70">
            <w:pPr>
              <w:tabs>
                <w:tab w:val="center" w:pos="322"/>
              </w:tabs>
              <w:spacing w:after="0" w:line="259" w:lineRule="auto"/>
              <w:jc w:val="both"/>
              <w:rPr>
                <w:rFonts w:ascii="Times New Roman" w:hAnsi="Times New Roman"/>
                <w:sz w:val="24"/>
                <w:szCs w:val="24"/>
              </w:rPr>
            </w:pPr>
            <w:r w:rsidRPr="005D4E6F">
              <w:rPr>
                <w:rFonts w:ascii="Times New Roman" w:hAnsi="Times New Roman"/>
                <w:sz w:val="24"/>
                <w:szCs w:val="24"/>
              </w:rPr>
              <w:t>1.</w:t>
            </w:r>
            <w:r w:rsidRPr="005D4E6F">
              <w:rPr>
                <w:rFonts w:ascii="Times New Roman" w:hAnsi="Times New Roman"/>
                <w:sz w:val="24"/>
                <w:szCs w:val="24"/>
              </w:rPr>
              <w:tab/>
              <w:t>Де</w:t>
            </w:r>
            <w:r w:rsidR="002C0FFA" w:rsidRPr="005D4E6F">
              <w:rPr>
                <w:rFonts w:ascii="Times New Roman" w:hAnsi="Times New Roman"/>
                <w:sz w:val="24"/>
                <w:szCs w:val="24"/>
              </w:rPr>
              <w:t>монстрирует знания терминологии, направлений, школ, современных тенденций менеджмента и позиции российской управленческой мысли.</w:t>
            </w:r>
          </w:p>
          <w:p w14:paraId="045747F0"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5762B6A7"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26A53914"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33ECFF19"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2FDDE7CA"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5FA414C4"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3337E9D3"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34C1FB1A"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73F25EAA"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15F3A4DA"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60A0AA72"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6B5BDE59"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2620DCE9"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0ABAF423"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208146C9"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33ECD5A9"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15C453E8"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074519DA"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52B48EF8" w14:textId="17AB72A6" w:rsidR="00725B70" w:rsidRPr="005D4E6F" w:rsidRDefault="00725B70" w:rsidP="00725B70">
            <w:pPr>
              <w:tabs>
                <w:tab w:val="center" w:pos="322"/>
              </w:tabs>
              <w:spacing w:after="0" w:line="259" w:lineRule="auto"/>
              <w:jc w:val="both"/>
              <w:rPr>
                <w:rFonts w:ascii="Times New Roman" w:hAnsi="Times New Roman"/>
                <w:bCs/>
                <w:sz w:val="24"/>
                <w:szCs w:val="24"/>
              </w:rPr>
            </w:pPr>
          </w:p>
          <w:p w14:paraId="2759F684" w14:textId="77777777" w:rsidR="000C7711" w:rsidRPr="005D4E6F" w:rsidRDefault="000C7711" w:rsidP="00725B70">
            <w:pPr>
              <w:tabs>
                <w:tab w:val="center" w:pos="322"/>
              </w:tabs>
              <w:spacing w:after="0" w:line="259" w:lineRule="auto"/>
              <w:jc w:val="both"/>
              <w:rPr>
                <w:rFonts w:ascii="Times New Roman" w:hAnsi="Times New Roman"/>
                <w:bCs/>
                <w:sz w:val="24"/>
                <w:szCs w:val="24"/>
              </w:rPr>
            </w:pPr>
          </w:p>
          <w:p w14:paraId="6AEE0788" w14:textId="3AE2B937" w:rsidR="00725B70" w:rsidRPr="005D4E6F" w:rsidRDefault="00725B70" w:rsidP="000C7711">
            <w:pPr>
              <w:tabs>
                <w:tab w:val="center" w:pos="33"/>
              </w:tabs>
              <w:spacing w:after="0" w:line="259" w:lineRule="auto"/>
              <w:ind w:right="-108"/>
              <w:rPr>
                <w:rFonts w:ascii="Times New Roman" w:hAnsi="Times New Roman"/>
                <w:bCs/>
                <w:sz w:val="24"/>
                <w:szCs w:val="24"/>
              </w:rPr>
            </w:pPr>
          </w:p>
          <w:p w14:paraId="26E85823" w14:textId="70DD83FB" w:rsidR="006F7F7B" w:rsidRPr="005D4E6F" w:rsidRDefault="006F7F7B" w:rsidP="000C7711">
            <w:pPr>
              <w:tabs>
                <w:tab w:val="center" w:pos="33"/>
              </w:tabs>
              <w:spacing w:after="0" w:line="259" w:lineRule="auto"/>
              <w:ind w:right="-108"/>
              <w:rPr>
                <w:rFonts w:ascii="Times New Roman" w:hAnsi="Times New Roman"/>
                <w:bCs/>
                <w:sz w:val="24"/>
                <w:szCs w:val="24"/>
              </w:rPr>
            </w:pPr>
          </w:p>
          <w:p w14:paraId="7D1D1EBA" w14:textId="255B278C" w:rsidR="006F7F7B" w:rsidRDefault="006F7F7B" w:rsidP="000C7711">
            <w:pPr>
              <w:tabs>
                <w:tab w:val="center" w:pos="33"/>
              </w:tabs>
              <w:spacing w:after="0" w:line="259" w:lineRule="auto"/>
              <w:ind w:right="-108"/>
              <w:rPr>
                <w:rFonts w:ascii="Times New Roman" w:hAnsi="Times New Roman"/>
                <w:bCs/>
                <w:sz w:val="24"/>
                <w:szCs w:val="24"/>
              </w:rPr>
            </w:pPr>
          </w:p>
          <w:p w14:paraId="3508EACB" w14:textId="7EE07DEB" w:rsidR="004B2309" w:rsidRDefault="004B2309" w:rsidP="000C7711">
            <w:pPr>
              <w:tabs>
                <w:tab w:val="center" w:pos="33"/>
              </w:tabs>
              <w:spacing w:after="0" w:line="259" w:lineRule="auto"/>
              <w:ind w:right="-108"/>
              <w:rPr>
                <w:rFonts w:ascii="Times New Roman" w:hAnsi="Times New Roman"/>
                <w:bCs/>
                <w:sz w:val="24"/>
                <w:szCs w:val="24"/>
              </w:rPr>
            </w:pPr>
          </w:p>
          <w:p w14:paraId="054B9F74" w14:textId="32CAAB88" w:rsidR="004B2309" w:rsidRDefault="004B2309" w:rsidP="000C7711">
            <w:pPr>
              <w:tabs>
                <w:tab w:val="center" w:pos="33"/>
              </w:tabs>
              <w:spacing w:after="0" w:line="259" w:lineRule="auto"/>
              <w:ind w:right="-108"/>
              <w:rPr>
                <w:rFonts w:ascii="Times New Roman" w:hAnsi="Times New Roman"/>
                <w:bCs/>
                <w:sz w:val="24"/>
                <w:szCs w:val="24"/>
              </w:rPr>
            </w:pPr>
          </w:p>
          <w:p w14:paraId="24234CAF" w14:textId="7E78CF1B" w:rsidR="004B2309" w:rsidRDefault="004B2309" w:rsidP="000C7711">
            <w:pPr>
              <w:tabs>
                <w:tab w:val="center" w:pos="33"/>
              </w:tabs>
              <w:spacing w:after="0" w:line="259" w:lineRule="auto"/>
              <w:ind w:right="-108"/>
              <w:rPr>
                <w:rFonts w:ascii="Times New Roman" w:hAnsi="Times New Roman"/>
                <w:bCs/>
                <w:sz w:val="24"/>
                <w:szCs w:val="24"/>
              </w:rPr>
            </w:pPr>
          </w:p>
          <w:p w14:paraId="7BAE3A49" w14:textId="2B447AFC" w:rsidR="004B2309" w:rsidRDefault="004B2309" w:rsidP="000C7711">
            <w:pPr>
              <w:tabs>
                <w:tab w:val="center" w:pos="33"/>
              </w:tabs>
              <w:spacing w:after="0" w:line="259" w:lineRule="auto"/>
              <w:ind w:right="-108"/>
              <w:rPr>
                <w:rFonts w:ascii="Times New Roman" w:hAnsi="Times New Roman"/>
                <w:bCs/>
                <w:sz w:val="24"/>
                <w:szCs w:val="24"/>
              </w:rPr>
            </w:pPr>
          </w:p>
          <w:p w14:paraId="7D2EE1D2" w14:textId="0BD8686F" w:rsidR="004B2309" w:rsidRDefault="004B2309" w:rsidP="000C7711">
            <w:pPr>
              <w:tabs>
                <w:tab w:val="center" w:pos="33"/>
              </w:tabs>
              <w:spacing w:after="0" w:line="259" w:lineRule="auto"/>
              <w:ind w:right="-108"/>
              <w:rPr>
                <w:rFonts w:ascii="Times New Roman" w:hAnsi="Times New Roman"/>
                <w:bCs/>
                <w:sz w:val="24"/>
                <w:szCs w:val="24"/>
              </w:rPr>
            </w:pPr>
          </w:p>
          <w:p w14:paraId="082B1E07" w14:textId="29674C34" w:rsidR="004B2309" w:rsidRDefault="004B2309" w:rsidP="000C7711">
            <w:pPr>
              <w:tabs>
                <w:tab w:val="center" w:pos="33"/>
              </w:tabs>
              <w:spacing w:after="0" w:line="259" w:lineRule="auto"/>
              <w:ind w:right="-108"/>
              <w:rPr>
                <w:rFonts w:ascii="Times New Roman" w:hAnsi="Times New Roman"/>
                <w:bCs/>
                <w:sz w:val="24"/>
                <w:szCs w:val="24"/>
              </w:rPr>
            </w:pPr>
          </w:p>
          <w:p w14:paraId="7AE32EE5" w14:textId="6CDADC13" w:rsidR="004B2309" w:rsidRDefault="004B2309" w:rsidP="000C7711">
            <w:pPr>
              <w:tabs>
                <w:tab w:val="center" w:pos="33"/>
              </w:tabs>
              <w:spacing w:after="0" w:line="259" w:lineRule="auto"/>
              <w:ind w:right="-108"/>
              <w:rPr>
                <w:rFonts w:ascii="Times New Roman" w:hAnsi="Times New Roman"/>
                <w:bCs/>
                <w:sz w:val="24"/>
                <w:szCs w:val="24"/>
              </w:rPr>
            </w:pPr>
          </w:p>
          <w:p w14:paraId="2339A869" w14:textId="04868CA7" w:rsidR="004B2309" w:rsidRDefault="004B2309" w:rsidP="000C7711">
            <w:pPr>
              <w:tabs>
                <w:tab w:val="center" w:pos="33"/>
              </w:tabs>
              <w:spacing w:after="0" w:line="259" w:lineRule="auto"/>
              <w:ind w:right="-108"/>
              <w:rPr>
                <w:rFonts w:ascii="Times New Roman" w:hAnsi="Times New Roman"/>
                <w:bCs/>
                <w:sz w:val="24"/>
                <w:szCs w:val="24"/>
              </w:rPr>
            </w:pPr>
          </w:p>
          <w:p w14:paraId="38CE9146" w14:textId="4BDD3CDA" w:rsidR="004B2309" w:rsidRDefault="004B2309" w:rsidP="000C7711">
            <w:pPr>
              <w:tabs>
                <w:tab w:val="center" w:pos="33"/>
              </w:tabs>
              <w:spacing w:after="0" w:line="259" w:lineRule="auto"/>
              <w:ind w:right="-108"/>
              <w:rPr>
                <w:rFonts w:ascii="Times New Roman" w:hAnsi="Times New Roman"/>
                <w:bCs/>
                <w:sz w:val="24"/>
                <w:szCs w:val="24"/>
              </w:rPr>
            </w:pPr>
          </w:p>
          <w:p w14:paraId="017460A0" w14:textId="2DE07EB4" w:rsidR="004B2309" w:rsidRDefault="004B2309" w:rsidP="000C7711">
            <w:pPr>
              <w:tabs>
                <w:tab w:val="center" w:pos="33"/>
              </w:tabs>
              <w:spacing w:after="0" w:line="259" w:lineRule="auto"/>
              <w:ind w:right="-108"/>
              <w:rPr>
                <w:rFonts w:ascii="Times New Roman" w:hAnsi="Times New Roman"/>
                <w:bCs/>
                <w:sz w:val="24"/>
                <w:szCs w:val="24"/>
              </w:rPr>
            </w:pPr>
          </w:p>
          <w:p w14:paraId="186990B1" w14:textId="3AD63171" w:rsidR="004B2309" w:rsidRDefault="004B2309" w:rsidP="000C7711">
            <w:pPr>
              <w:tabs>
                <w:tab w:val="center" w:pos="33"/>
              </w:tabs>
              <w:spacing w:after="0" w:line="259" w:lineRule="auto"/>
              <w:ind w:right="-108"/>
              <w:rPr>
                <w:rFonts w:ascii="Times New Roman" w:hAnsi="Times New Roman"/>
                <w:bCs/>
                <w:sz w:val="24"/>
                <w:szCs w:val="24"/>
              </w:rPr>
            </w:pPr>
          </w:p>
          <w:p w14:paraId="463391B2" w14:textId="767BC2CE" w:rsidR="004B2309" w:rsidRDefault="004B2309" w:rsidP="000C7711">
            <w:pPr>
              <w:tabs>
                <w:tab w:val="center" w:pos="33"/>
              </w:tabs>
              <w:spacing w:after="0" w:line="259" w:lineRule="auto"/>
              <w:ind w:right="-108"/>
              <w:rPr>
                <w:rFonts w:ascii="Times New Roman" w:hAnsi="Times New Roman"/>
                <w:bCs/>
                <w:sz w:val="24"/>
                <w:szCs w:val="24"/>
              </w:rPr>
            </w:pPr>
          </w:p>
          <w:p w14:paraId="79A8A414" w14:textId="6657AE8F" w:rsidR="004B2309" w:rsidRDefault="004B2309" w:rsidP="000C7711">
            <w:pPr>
              <w:tabs>
                <w:tab w:val="center" w:pos="33"/>
              </w:tabs>
              <w:spacing w:after="0" w:line="259" w:lineRule="auto"/>
              <w:ind w:right="-108"/>
              <w:rPr>
                <w:rFonts w:ascii="Times New Roman" w:hAnsi="Times New Roman"/>
                <w:bCs/>
                <w:sz w:val="24"/>
                <w:szCs w:val="24"/>
              </w:rPr>
            </w:pPr>
          </w:p>
          <w:p w14:paraId="2290AE4E" w14:textId="64C8A1A1" w:rsidR="004B2309" w:rsidRDefault="004B2309" w:rsidP="000C7711">
            <w:pPr>
              <w:tabs>
                <w:tab w:val="center" w:pos="33"/>
              </w:tabs>
              <w:spacing w:after="0" w:line="259" w:lineRule="auto"/>
              <w:ind w:right="-108"/>
              <w:rPr>
                <w:rFonts w:ascii="Times New Roman" w:hAnsi="Times New Roman"/>
                <w:bCs/>
                <w:sz w:val="24"/>
                <w:szCs w:val="24"/>
              </w:rPr>
            </w:pPr>
          </w:p>
          <w:p w14:paraId="3F6F7003" w14:textId="20A16E81" w:rsidR="004B2309" w:rsidRDefault="004B2309" w:rsidP="000C7711">
            <w:pPr>
              <w:tabs>
                <w:tab w:val="center" w:pos="33"/>
              </w:tabs>
              <w:spacing w:after="0" w:line="259" w:lineRule="auto"/>
              <w:ind w:right="-108"/>
              <w:rPr>
                <w:rFonts w:ascii="Times New Roman" w:hAnsi="Times New Roman"/>
                <w:bCs/>
                <w:sz w:val="24"/>
                <w:szCs w:val="24"/>
              </w:rPr>
            </w:pPr>
          </w:p>
          <w:p w14:paraId="6C190827" w14:textId="7FDC935C" w:rsidR="004B2309" w:rsidRDefault="004B2309" w:rsidP="000C7711">
            <w:pPr>
              <w:tabs>
                <w:tab w:val="center" w:pos="33"/>
              </w:tabs>
              <w:spacing w:after="0" w:line="259" w:lineRule="auto"/>
              <w:ind w:right="-108"/>
              <w:rPr>
                <w:rFonts w:ascii="Times New Roman" w:hAnsi="Times New Roman"/>
                <w:bCs/>
                <w:sz w:val="24"/>
                <w:szCs w:val="24"/>
              </w:rPr>
            </w:pPr>
          </w:p>
          <w:p w14:paraId="4C0E1B6B" w14:textId="4C1C5889" w:rsidR="004B2309" w:rsidRDefault="004B2309" w:rsidP="000C7711">
            <w:pPr>
              <w:tabs>
                <w:tab w:val="center" w:pos="33"/>
              </w:tabs>
              <w:spacing w:after="0" w:line="259" w:lineRule="auto"/>
              <w:ind w:right="-108"/>
              <w:rPr>
                <w:rFonts w:ascii="Times New Roman" w:hAnsi="Times New Roman"/>
                <w:bCs/>
                <w:sz w:val="24"/>
                <w:szCs w:val="24"/>
              </w:rPr>
            </w:pPr>
          </w:p>
          <w:p w14:paraId="767D6EF6" w14:textId="7A75471E" w:rsidR="004B2309" w:rsidRDefault="004B2309" w:rsidP="000C7711">
            <w:pPr>
              <w:tabs>
                <w:tab w:val="center" w:pos="33"/>
              </w:tabs>
              <w:spacing w:after="0" w:line="259" w:lineRule="auto"/>
              <w:ind w:right="-108"/>
              <w:rPr>
                <w:rFonts w:ascii="Times New Roman" w:hAnsi="Times New Roman"/>
                <w:bCs/>
                <w:sz w:val="24"/>
                <w:szCs w:val="24"/>
              </w:rPr>
            </w:pPr>
          </w:p>
          <w:p w14:paraId="0036381F" w14:textId="238187B6" w:rsidR="004B2309" w:rsidRDefault="004B2309" w:rsidP="000C7711">
            <w:pPr>
              <w:tabs>
                <w:tab w:val="center" w:pos="33"/>
              </w:tabs>
              <w:spacing w:after="0" w:line="259" w:lineRule="auto"/>
              <w:ind w:right="-108"/>
              <w:rPr>
                <w:rFonts w:ascii="Times New Roman" w:hAnsi="Times New Roman"/>
                <w:bCs/>
                <w:sz w:val="24"/>
                <w:szCs w:val="24"/>
              </w:rPr>
            </w:pPr>
          </w:p>
          <w:p w14:paraId="3B4009C3" w14:textId="226DC37B" w:rsidR="004B2309" w:rsidRDefault="004B2309" w:rsidP="000C7711">
            <w:pPr>
              <w:tabs>
                <w:tab w:val="center" w:pos="33"/>
              </w:tabs>
              <w:spacing w:after="0" w:line="259" w:lineRule="auto"/>
              <w:ind w:right="-108"/>
              <w:rPr>
                <w:rFonts w:ascii="Times New Roman" w:hAnsi="Times New Roman"/>
                <w:bCs/>
                <w:sz w:val="24"/>
                <w:szCs w:val="24"/>
              </w:rPr>
            </w:pPr>
          </w:p>
          <w:p w14:paraId="67F11302" w14:textId="0DBE35EB" w:rsidR="004B2309" w:rsidRDefault="004B2309" w:rsidP="000C7711">
            <w:pPr>
              <w:tabs>
                <w:tab w:val="center" w:pos="33"/>
              </w:tabs>
              <w:spacing w:after="0" w:line="259" w:lineRule="auto"/>
              <w:ind w:right="-108"/>
              <w:rPr>
                <w:rFonts w:ascii="Times New Roman" w:hAnsi="Times New Roman"/>
                <w:bCs/>
                <w:sz w:val="24"/>
                <w:szCs w:val="24"/>
              </w:rPr>
            </w:pPr>
          </w:p>
          <w:p w14:paraId="55273224" w14:textId="651A84EF" w:rsidR="004B2309" w:rsidRDefault="004B2309" w:rsidP="000C7711">
            <w:pPr>
              <w:tabs>
                <w:tab w:val="center" w:pos="33"/>
              </w:tabs>
              <w:spacing w:after="0" w:line="259" w:lineRule="auto"/>
              <w:ind w:right="-108"/>
              <w:rPr>
                <w:rFonts w:ascii="Times New Roman" w:hAnsi="Times New Roman"/>
                <w:bCs/>
                <w:sz w:val="24"/>
                <w:szCs w:val="24"/>
              </w:rPr>
            </w:pPr>
          </w:p>
          <w:p w14:paraId="456AB943" w14:textId="49499AA8" w:rsidR="004B2309" w:rsidRDefault="004B2309" w:rsidP="000C7711">
            <w:pPr>
              <w:tabs>
                <w:tab w:val="center" w:pos="33"/>
              </w:tabs>
              <w:spacing w:after="0" w:line="259" w:lineRule="auto"/>
              <w:ind w:right="-108"/>
              <w:rPr>
                <w:rFonts w:ascii="Times New Roman" w:hAnsi="Times New Roman"/>
                <w:bCs/>
                <w:sz w:val="24"/>
                <w:szCs w:val="24"/>
              </w:rPr>
            </w:pPr>
          </w:p>
          <w:p w14:paraId="27BF011E" w14:textId="456A01FC" w:rsidR="004B2309" w:rsidRDefault="004B2309" w:rsidP="000C7711">
            <w:pPr>
              <w:tabs>
                <w:tab w:val="center" w:pos="33"/>
              </w:tabs>
              <w:spacing w:after="0" w:line="259" w:lineRule="auto"/>
              <w:ind w:right="-108"/>
              <w:rPr>
                <w:rFonts w:ascii="Times New Roman" w:hAnsi="Times New Roman"/>
                <w:bCs/>
                <w:sz w:val="24"/>
                <w:szCs w:val="24"/>
              </w:rPr>
            </w:pPr>
          </w:p>
          <w:p w14:paraId="0EDB0135" w14:textId="09E2DB6B" w:rsidR="004B2309" w:rsidRDefault="004B2309" w:rsidP="000C7711">
            <w:pPr>
              <w:tabs>
                <w:tab w:val="center" w:pos="33"/>
              </w:tabs>
              <w:spacing w:after="0" w:line="259" w:lineRule="auto"/>
              <w:ind w:right="-108"/>
              <w:rPr>
                <w:rFonts w:ascii="Times New Roman" w:hAnsi="Times New Roman"/>
                <w:bCs/>
                <w:sz w:val="24"/>
                <w:szCs w:val="24"/>
              </w:rPr>
            </w:pPr>
          </w:p>
          <w:p w14:paraId="5F085CCE" w14:textId="77777777" w:rsidR="004B2309" w:rsidRDefault="004B2309" w:rsidP="000C7711">
            <w:pPr>
              <w:tabs>
                <w:tab w:val="center" w:pos="33"/>
              </w:tabs>
              <w:spacing w:after="0" w:line="259" w:lineRule="auto"/>
              <w:ind w:right="-108"/>
              <w:rPr>
                <w:rFonts w:ascii="Times New Roman" w:hAnsi="Times New Roman"/>
                <w:bCs/>
                <w:sz w:val="24"/>
                <w:szCs w:val="24"/>
              </w:rPr>
            </w:pPr>
          </w:p>
          <w:p w14:paraId="2D01E004" w14:textId="77777777" w:rsidR="004B2309" w:rsidRPr="005D4E6F" w:rsidRDefault="004B2309" w:rsidP="000C7711">
            <w:pPr>
              <w:tabs>
                <w:tab w:val="center" w:pos="33"/>
              </w:tabs>
              <w:spacing w:after="0" w:line="259" w:lineRule="auto"/>
              <w:ind w:right="-108"/>
              <w:rPr>
                <w:rFonts w:ascii="Times New Roman" w:hAnsi="Times New Roman"/>
                <w:bCs/>
                <w:sz w:val="24"/>
                <w:szCs w:val="24"/>
              </w:rPr>
            </w:pPr>
          </w:p>
          <w:p w14:paraId="49AE4628" w14:textId="0758684C" w:rsidR="00725B70" w:rsidRPr="005D4E6F" w:rsidRDefault="006F7F7B" w:rsidP="006F7F7B">
            <w:pPr>
              <w:tabs>
                <w:tab w:val="center" w:pos="33"/>
              </w:tabs>
              <w:spacing w:after="0" w:line="259" w:lineRule="auto"/>
              <w:jc w:val="both"/>
              <w:rPr>
                <w:rFonts w:ascii="Times New Roman" w:hAnsi="Times New Roman"/>
                <w:bCs/>
                <w:sz w:val="24"/>
                <w:szCs w:val="24"/>
              </w:rPr>
            </w:pPr>
            <w:r w:rsidRPr="005D4E6F">
              <w:rPr>
                <w:rFonts w:ascii="Times New Roman" w:hAnsi="Times New Roman"/>
                <w:bCs/>
                <w:sz w:val="24"/>
                <w:szCs w:val="24"/>
              </w:rPr>
              <w:t>2.</w:t>
            </w:r>
            <w:r w:rsidR="00725B70" w:rsidRPr="005D4E6F">
              <w:rPr>
                <w:rFonts w:ascii="Times New Roman" w:hAnsi="Times New Roman"/>
                <w:bCs/>
                <w:sz w:val="24"/>
                <w:szCs w:val="24"/>
              </w:rPr>
              <w:t>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p w14:paraId="02E072B1" w14:textId="77777777" w:rsidR="00725B70" w:rsidRPr="005D4E6F" w:rsidRDefault="00725B70" w:rsidP="006F7F7B">
            <w:pPr>
              <w:tabs>
                <w:tab w:val="center" w:pos="33"/>
              </w:tabs>
              <w:spacing w:after="0" w:line="259" w:lineRule="auto"/>
              <w:ind w:right="-108"/>
              <w:jc w:val="both"/>
              <w:rPr>
                <w:rFonts w:ascii="Times New Roman" w:hAnsi="Times New Roman"/>
                <w:bCs/>
                <w:sz w:val="24"/>
                <w:szCs w:val="24"/>
              </w:rPr>
            </w:pPr>
          </w:p>
          <w:p w14:paraId="12AE46CE" w14:textId="520AC97C" w:rsidR="00725B70" w:rsidRPr="005D4E6F" w:rsidRDefault="00725B70" w:rsidP="00725B70">
            <w:pPr>
              <w:tabs>
                <w:tab w:val="center" w:pos="322"/>
              </w:tabs>
              <w:spacing w:after="0" w:line="259" w:lineRule="auto"/>
              <w:jc w:val="both"/>
              <w:rPr>
                <w:rFonts w:ascii="Times New Roman" w:hAnsi="Times New Roman"/>
                <w:bCs/>
                <w:sz w:val="24"/>
                <w:szCs w:val="24"/>
              </w:rPr>
            </w:pPr>
          </w:p>
        </w:tc>
        <w:tc>
          <w:tcPr>
            <w:tcW w:w="2268" w:type="dxa"/>
          </w:tcPr>
          <w:p w14:paraId="3D3207CB" w14:textId="56BEA6BD" w:rsidR="000C7711" w:rsidRDefault="000C7711" w:rsidP="000C7711">
            <w:pPr>
              <w:tabs>
                <w:tab w:val="left" w:pos="180"/>
              </w:tabs>
              <w:spacing w:after="0" w:line="238" w:lineRule="auto"/>
              <w:rPr>
                <w:rFonts w:ascii="Times New Roman" w:hAnsi="Times New Roman"/>
                <w:sz w:val="24"/>
                <w:szCs w:val="24"/>
              </w:rPr>
            </w:pPr>
            <w:r w:rsidRPr="005D4E6F">
              <w:rPr>
                <w:rFonts w:ascii="Times New Roman" w:hAnsi="Times New Roman"/>
                <w:b/>
                <w:sz w:val="24"/>
                <w:szCs w:val="24"/>
              </w:rPr>
              <w:lastRenderedPageBreak/>
              <w:t>Знать:</w:t>
            </w:r>
            <w:r w:rsidRPr="005D4E6F">
              <w:rPr>
                <w:rFonts w:ascii="Times New Roman" w:hAnsi="Times New Roman"/>
                <w:sz w:val="24"/>
                <w:szCs w:val="24"/>
              </w:rPr>
              <w:t xml:space="preserve"> терминологию и направления, школы современных тенденций менеджмента и позиции российской управленческой мысли.</w:t>
            </w:r>
          </w:p>
          <w:p w14:paraId="6B0F8F7A" w14:textId="48240547" w:rsidR="004B2309" w:rsidRDefault="004B2309" w:rsidP="000C7711">
            <w:pPr>
              <w:tabs>
                <w:tab w:val="left" w:pos="180"/>
              </w:tabs>
              <w:spacing w:after="0" w:line="238" w:lineRule="auto"/>
              <w:rPr>
                <w:rFonts w:ascii="Times New Roman" w:hAnsi="Times New Roman"/>
                <w:sz w:val="24"/>
                <w:szCs w:val="24"/>
              </w:rPr>
            </w:pPr>
          </w:p>
          <w:p w14:paraId="28EB3EAD" w14:textId="7DF2E561" w:rsidR="004B2309" w:rsidRDefault="004B2309" w:rsidP="000C7711">
            <w:pPr>
              <w:tabs>
                <w:tab w:val="left" w:pos="180"/>
              </w:tabs>
              <w:spacing w:after="0" w:line="238" w:lineRule="auto"/>
              <w:rPr>
                <w:rFonts w:ascii="Times New Roman" w:hAnsi="Times New Roman"/>
                <w:sz w:val="24"/>
                <w:szCs w:val="24"/>
              </w:rPr>
            </w:pPr>
          </w:p>
          <w:p w14:paraId="6A56B5DE" w14:textId="0B3AC709" w:rsidR="004B2309" w:rsidRDefault="004B2309" w:rsidP="000C7711">
            <w:pPr>
              <w:tabs>
                <w:tab w:val="left" w:pos="180"/>
              </w:tabs>
              <w:spacing w:after="0" w:line="238" w:lineRule="auto"/>
              <w:rPr>
                <w:rFonts w:ascii="Times New Roman" w:hAnsi="Times New Roman"/>
                <w:sz w:val="24"/>
                <w:szCs w:val="24"/>
              </w:rPr>
            </w:pPr>
          </w:p>
          <w:p w14:paraId="68F26E39" w14:textId="0A02BBE1" w:rsidR="004B2309" w:rsidRDefault="004B2309" w:rsidP="000C7711">
            <w:pPr>
              <w:tabs>
                <w:tab w:val="left" w:pos="180"/>
              </w:tabs>
              <w:spacing w:after="0" w:line="238" w:lineRule="auto"/>
              <w:rPr>
                <w:rFonts w:ascii="Times New Roman" w:hAnsi="Times New Roman"/>
                <w:sz w:val="24"/>
                <w:szCs w:val="24"/>
              </w:rPr>
            </w:pPr>
          </w:p>
          <w:p w14:paraId="25EE5293" w14:textId="0A6013C6" w:rsidR="004B2309" w:rsidRDefault="004B2309" w:rsidP="000C7711">
            <w:pPr>
              <w:tabs>
                <w:tab w:val="left" w:pos="180"/>
              </w:tabs>
              <w:spacing w:after="0" w:line="238" w:lineRule="auto"/>
              <w:rPr>
                <w:rFonts w:ascii="Times New Roman" w:hAnsi="Times New Roman"/>
                <w:sz w:val="24"/>
                <w:szCs w:val="24"/>
              </w:rPr>
            </w:pPr>
          </w:p>
          <w:p w14:paraId="22E3583E" w14:textId="338EC0E3" w:rsidR="004B2309" w:rsidRDefault="004B2309" w:rsidP="000C7711">
            <w:pPr>
              <w:tabs>
                <w:tab w:val="left" w:pos="180"/>
              </w:tabs>
              <w:spacing w:after="0" w:line="238" w:lineRule="auto"/>
              <w:rPr>
                <w:rFonts w:ascii="Times New Roman" w:hAnsi="Times New Roman"/>
                <w:sz w:val="24"/>
                <w:szCs w:val="24"/>
              </w:rPr>
            </w:pPr>
          </w:p>
          <w:p w14:paraId="068A91DF" w14:textId="264726BE" w:rsidR="004B2309" w:rsidRDefault="004B2309" w:rsidP="000C7711">
            <w:pPr>
              <w:tabs>
                <w:tab w:val="left" w:pos="180"/>
              </w:tabs>
              <w:spacing w:after="0" w:line="238" w:lineRule="auto"/>
              <w:rPr>
                <w:rFonts w:ascii="Times New Roman" w:hAnsi="Times New Roman"/>
                <w:sz w:val="24"/>
                <w:szCs w:val="24"/>
              </w:rPr>
            </w:pPr>
          </w:p>
          <w:p w14:paraId="12A61254" w14:textId="7D5C34D4" w:rsidR="004B2309" w:rsidRDefault="004B2309" w:rsidP="000C7711">
            <w:pPr>
              <w:tabs>
                <w:tab w:val="left" w:pos="180"/>
              </w:tabs>
              <w:spacing w:after="0" w:line="238" w:lineRule="auto"/>
              <w:rPr>
                <w:rFonts w:ascii="Times New Roman" w:hAnsi="Times New Roman"/>
                <w:sz w:val="24"/>
                <w:szCs w:val="24"/>
              </w:rPr>
            </w:pPr>
          </w:p>
          <w:p w14:paraId="5563AA7E" w14:textId="1808C18A" w:rsidR="004B2309" w:rsidRDefault="004B2309" w:rsidP="000C7711">
            <w:pPr>
              <w:tabs>
                <w:tab w:val="left" w:pos="180"/>
              </w:tabs>
              <w:spacing w:after="0" w:line="238" w:lineRule="auto"/>
              <w:rPr>
                <w:rFonts w:ascii="Times New Roman" w:hAnsi="Times New Roman"/>
                <w:sz w:val="24"/>
                <w:szCs w:val="24"/>
              </w:rPr>
            </w:pPr>
          </w:p>
          <w:p w14:paraId="22F57911" w14:textId="0CD61CDA" w:rsidR="004B2309" w:rsidRDefault="004B2309" w:rsidP="000C7711">
            <w:pPr>
              <w:tabs>
                <w:tab w:val="left" w:pos="180"/>
              </w:tabs>
              <w:spacing w:after="0" w:line="238" w:lineRule="auto"/>
              <w:rPr>
                <w:rFonts w:ascii="Times New Roman" w:hAnsi="Times New Roman"/>
                <w:sz w:val="24"/>
                <w:szCs w:val="24"/>
              </w:rPr>
            </w:pPr>
          </w:p>
          <w:p w14:paraId="0D1D82F6" w14:textId="494E13AC" w:rsidR="004B2309" w:rsidRDefault="004B2309" w:rsidP="000C7711">
            <w:pPr>
              <w:tabs>
                <w:tab w:val="left" w:pos="180"/>
              </w:tabs>
              <w:spacing w:after="0" w:line="238" w:lineRule="auto"/>
              <w:rPr>
                <w:rFonts w:ascii="Times New Roman" w:hAnsi="Times New Roman"/>
                <w:sz w:val="24"/>
                <w:szCs w:val="24"/>
              </w:rPr>
            </w:pPr>
          </w:p>
          <w:p w14:paraId="53558E11" w14:textId="599144D1" w:rsidR="004B2309" w:rsidRDefault="004B2309" w:rsidP="000C7711">
            <w:pPr>
              <w:tabs>
                <w:tab w:val="left" w:pos="180"/>
              </w:tabs>
              <w:spacing w:after="0" w:line="238" w:lineRule="auto"/>
              <w:rPr>
                <w:rFonts w:ascii="Times New Roman" w:hAnsi="Times New Roman"/>
                <w:sz w:val="24"/>
                <w:szCs w:val="24"/>
              </w:rPr>
            </w:pPr>
          </w:p>
          <w:p w14:paraId="3509F50C" w14:textId="28B50EC3" w:rsidR="004B2309" w:rsidRDefault="004B2309" w:rsidP="000C7711">
            <w:pPr>
              <w:tabs>
                <w:tab w:val="left" w:pos="180"/>
              </w:tabs>
              <w:spacing w:after="0" w:line="238" w:lineRule="auto"/>
              <w:rPr>
                <w:rFonts w:ascii="Times New Roman" w:hAnsi="Times New Roman"/>
                <w:sz w:val="24"/>
                <w:szCs w:val="24"/>
              </w:rPr>
            </w:pPr>
          </w:p>
          <w:p w14:paraId="45041D37" w14:textId="659B0B62" w:rsidR="004B2309" w:rsidRDefault="004B2309" w:rsidP="000C7711">
            <w:pPr>
              <w:tabs>
                <w:tab w:val="left" w:pos="180"/>
              </w:tabs>
              <w:spacing w:after="0" w:line="238" w:lineRule="auto"/>
              <w:rPr>
                <w:rFonts w:ascii="Times New Roman" w:hAnsi="Times New Roman"/>
                <w:sz w:val="24"/>
                <w:szCs w:val="24"/>
              </w:rPr>
            </w:pPr>
          </w:p>
          <w:p w14:paraId="0810A332" w14:textId="18B9FD87" w:rsidR="004B2309" w:rsidRDefault="004B2309" w:rsidP="000C7711">
            <w:pPr>
              <w:tabs>
                <w:tab w:val="left" w:pos="180"/>
              </w:tabs>
              <w:spacing w:after="0" w:line="238" w:lineRule="auto"/>
              <w:rPr>
                <w:rFonts w:ascii="Times New Roman" w:hAnsi="Times New Roman"/>
                <w:sz w:val="24"/>
                <w:szCs w:val="24"/>
              </w:rPr>
            </w:pPr>
          </w:p>
          <w:p w14:paraId="323FE874" w14:textId="468C7AC9" w:rsidR="004B2309" w:rsidRDefault="004B2309" w:rsidP="000C7711">
            <w:pPr>
              <w:tabs>
                <w:tab w:val="left" w:pos="180"/>
              </w:tabs>
              <w:spacing w:after="0" w:line="238" w:lineRule="auto"/>
              <w:rPr>
                <w:rFonts w:ascii="Times New Roman" w:hAnsi="Times New Roman"/>
                <w:sz w:val="24"/>
                <w:szCs w:val="24"/>
              </w:rPr>
            </w:pPr>
          </w:p>
          <w:p w14:paraId="164F4B29" w14:textId="6ACC210F" w:rsidR="004B2309" w:rsidRDefault="004B2309" w:rsidP="000C7711">
            <w:pPr>
              <w:tabs>
                <w:tab w:val="left" w:pos="180"/>
              </w:tabs>
              <w:spacing w:after="0" w:line="238" w:lineRule="auto"/>
              <w:rPr>
                <w:rFonts w:ascii="Times New Roman" w:hAnsi="Times New Roman"/>
                <w:sz w:val="24"/>
                <w:szCs w:val="24"/>
              </w:rPr>
            </w:pPr>
          </w:p>
          <w:p w14:paraId="341D32B0" w14:textId="56AD8956" w:rsidR="004B2309" w:rsidRDefault="004B2309" w:rsidP="000C7711">
            <w:pPr>
              <w:tabs>
                <w:tab w:val="left" w:pos="180"/>
              </w:tabs>
              <w:spacing w:after="0" w:line="238" w:lineRule="auto"/>
              <w:rPr>
                <w:rFonts w:ascii="Times New Roman" w:hAnsi="Times New Roman"/>
                <w:sz w:val="24"/>
                <w:szCs w:val="24"/>
              </w:rPr>
            </w:pPr>
          </w:p>
          <w:p w14:paraId="5A7A7950" w14:textId="56EFAC8C" w:rsidR="004B2309" w:rsidRDefault="004B2309" w:rsidP="000C7711">
            <w:pPr>
              <w:tabs>
                <w:tab w:val="left" w:pos="180"/>
              </w:tabs>
              <w:spacing w:after="0" w:line="238" w:lineRule="auto"/>
              <w:rPr>
                <w:rFonts w:ascii="Times New Roman" w:hAnsi="Times New Roman"/>
                <w:sz w:val="24"/>
                <w:szCs w:val="24"/>
              </w:rPr>
            </w:pPr>
          </w:p>
          <w:p w14:paraId="43BB5199" w14:textId="2FE40EAA" w:rsidR="004B2309" w:rsidRDefault="004B2309" w:rsidP="000C7711">
            <w:pPr>
              <w:tabs>
                <w:tab w:val="left" w:pos="180"/>
              </w:tabs>
              <w:spacing w:after="0" w:line="238" w:lineRule="auto"/>
              <w:rPr>
                <w:rFonts w:ascii="Times New Roman" w:hAnsi="Times New Roman"/>
                <w:sz w:val="24"/>
                <w:szCs w:val="24"/>
              </w:rPr>
            </w:pPr>
          </w:p>
          <w:p w14:paraId="5B134CC0" w14:textId="279C6EA8" w:rsidR="004B2309" w:rsidRDefault="004B2309" w:rsidP="000C7711">
            <w:pPr>
              <w:tabs>
                <w:tab w:val="left" w:pos="180"/>
              </w:tabs>
              <w:spacing w:after="0" w:line="238" w:lineRule="auto"/>
              <w:rPr>
                <w:rFonts w:ascii="Times New Roman" w:hAnsi="Times New Roman"/>
                <w:sz w:val="24"/>
                <w:szCs w:val="24"/>
              </w:rPr>
            </w:pPr>
          </w:p>
          <w:p w14:paraId="374DFD19" w14:textId="7F361F33" w:rsidR="004B2309" w:rsidRDefault="004B2309" w:rsidP="000C7711">
            <w:pPr>
              <w:tabs>
                <w:tab w:val="left" w:pos="180"/>
              </w:tabs>
              <w:spacing w:after="0" w:line="238" w:lineRule="auto"/>
              <w:rPr>
                <w:rFonts w:ascii="Times New Roman" w:hAnsi="Times New Roman"/>
                <w:sz w:val="24"/>
                <w:szCs w:val="24"/>
              </w:rPr>
            </w:pPr>
          </w:p>
          <w:p w14:paraId="5A57E362" w14:textId="77777777" w:rsidR="004B2309" w:rsidRDefault="004B2309" w:rsidP="000C7711">
            <w:pPr>
              <w:tabs>
                <w:tab w:val="left" w:pos="180"/>
              </w:tabs>
              <w:spacing w:after="0" w:line="238" w:lineRule="auto"/>
              <w:rPr>
                <w:rFonts w:ascii="Times New Roman" w:hAnsi="Times New Roman"/>
                <w:sz w:val="24"/>
                <w:szCs w:val="24"/>
              </w:rPr>
            </w:pPr>
          </w:p>
          <w:p w14:paraId="37C27394" w14:textId="1627DD64" w:rsidR="004B2309" w:rsidRDefault="004B2309" w:rsidP="000C7711">
            <w:pPr>
              <w:tabs>
                <w:tab w:val="left" w:pos="180"/>
              </w:tabs>
              <w:spacing w:after="0" w:line="238" w:lineRule="auto"/>
              <w:rPr>
                <w:rFonts w:ascii="Times New Roman" w:hAnsi="Times New Roman"/>
                <w:sz w:val="24"/>
                <w:szCs w:val="24"/>
              </w:rPr>
            </w:pPr>
          </w:p>
          <w:p w14:paraId="1264F62F" w14:textId="77777777" w:rsidR="004B2309" w:rsidRPr="005D4E6F" w:rsidRDefault="004B2309" w:rsidP="000C7711">
            <w:pPr>
              <w:tabs>
                <w:tab w:val="left" w:pos="180"/>
              </w:tabs>
              <w:spacing w:after="0" w:line="238" w:lineRule="auto"/>
              <w:rPr>
                <w:rFonts w:ascii="Times New Roman" w:hAnsi="Times New Roman"/>
                <w:sz w:val="24"/>
                <w:szCs w:val="24"/>
              </w:rPr>
            </w:pPr>
          </w:p>
          <w:p w14:paraId="4361CFB0" w14:textId="77777777" w:rsidR="000C7711" w:rsidRPr="005D4E6F" w:rsidRDefault="000C7711" w:rsidP="000C7711">
            <w:pPr>
              <w:tabs>
                <w:tab w:val="left" w:pos="180"/>
              </w:tabs>
              <w:spacing w:after="0" w:line="238" w:lineRule="auto"/>
              <w:rPr>
                <w:rFonts w:ascii="Times New Roman" w:hAnsi="Times New Roman"/>
                <w:sz w:val="24"/>
                <w:szCs w:val="24"/>
              </w:rPr>
            </w:pPr>
          </w:p>
          <w:p w14:paraId="1A695DB8" w14:textId="77777777" w:rsidR="000C7711" w:rsidRPr="005D4E6F" w:rsidRDefault="000C7711" w:rsidP="000C7711">
            <w:pPr>
              <w:tabs>
                <w:tab w:val="left" w:pos="180"/>
              </w:tabs>
              <w:spacing w:after="0" w:line="238" w:lineRule="auto"/>
              <w:rPr>
                <w:rFonts w:ascii="Times New Roman" w:hAnsi="Times New Roman"/>
                <w:sz w:val="24"/>
                <w:szCs w:val="24"/>
              </w:rPr>
            </w:pPr>
            <w:r w:rsidRPr="005D4E6F">
              <w:rPr>
                <w:rFonts w:ascii="Times New Roman" w:eastAsia="Times New Roman" w:hAnsi="Times New Roman"/>
                <w:b/>
                <w:sz w:val="24"/>
                <w:szCs w:val="24"/>
              </w:rPr>
              <w:t>Уметь:</w:t>
            </w:r>
            <w:r w:rsidRPr="005D4E6F">
              <w:rPr>
                <w:rFonts w:ascii="Times New Roman" w:hAnsi="Times New Roman"/>
                <w:sz w:val="24"/>
                <w:szCs w:val="24"/>
              </w:rPr>
              <w:t xml:space="preserve"> использовать полученные</w:t>
            </w:r>
          </w:p>
          <w:p w14:paraId="573D19F5" w14:textId="77777777" w:rsidR="000C7711" w:rsidRPr="005D4E6F" w:rsidRDefault="000C7711" w:rsidP="000C7711">
            <w:pPr>
              <w:tabs>
                <w:tab w:val="left" w:pos="180"/>
                <w:tab w:val="center" w:pos="989"/>
                <w:tab w:val="right" w:pos="1696"/>
              </w:tabs>
              <w:spacing w:after="0" w:line="259" w:lineRule="auto"/>
              <w:rPr>
                <w:rFonts w:ascii="Times New Roman" w:hAnsi="Times New Roman"/>
                <w:sz w:val="24"/>
                <w:szCs w:val="24"/>
              </w:rPr>
            </w:pPr>
            <w:r w:rsidRPr="005D4E6F">
              <w:rPr>
                <w:rFonts w:ascii="Times New Roman" w:hAnsi="Times New Roman"/>
                <w:sz w:val="24"/>
                <w:szCs w:val="24"/>
              </w:rPr>
              <w:t>знания</w:t>
            </w:r>
            <w:r w:rsidRPr="005D4E6F">
              <w:rPr>
                <w:rFonts w:ascii="Times New Roman" w:hAnsi="Times New Roman"/>
                <w:sz w:val="24"/>
                <w:szCs w:val="24"/>
              </w:rPr>
              <w:tab/>
              <w:t xml:space="preserve"> </w:t>
            </w:r>
            <w:r w:rsidRPr="005D4E6F">
              <w:rPr>
                <w:rFonts w:ascii="Times New Roman" w:hAnsi="Times New Roman"/>
                <w:sz w:val="24"/>
                <w:szCs w:val="24"/>
              </w:rPr>
              <w:tab/>
              <w:t>для</w:t>
            </w:r>
          </w:p>
          <w:p w14:paraId="5E19BC18" w14:textId="77777777" w:rsidR="000C7711" w:rsidRPr="005D4E6F" w:rsidRDefault="000C7711" w:rsidP="000C7711">
            <w:pPr>
              <w:widowControl w:val="0"/>
              <w:tabs>
                <w:tab w:val="left" w:pos="180"/>
                <w:tab w:val="left" w:pos="426"/>
              </w:tabs>
              <w:autoSpaceDE w:val="0"/>
              <w:autoSpaceDN w:val="0"/>
              <w:spacing w:after="0" w:line="273" w:lineRule="exact"/>
              <w:rPr>
                <w:rFonts w:ascii="Times New Roman" w:hAnsi="Times New Roman"/>
                <w:b/>
                <w:sz w:val="24"/>
                <w:szCs w:val="24"/>
              </w:rPr>
            </w:pPr>
            <w:r w:rsidRPr="005D4E6F">
              <w:rPr>
                <w:rFonts w:ascii="Times New Roman" w:hAnsi="Times New Roman"/>
                <w:sz w:val="24"/>
                <w:szCs w:val="24"/>
              </w:rPr>
              <w:t>самообразования, формировать способность к их применению при решении профессиональных задач</w:t>
            </w:r>
            <w:r w:rsidRPr="005D4E6F">
              <w:rPr>
                <w:rFonts w:ascii="Times New Roman" w:hAnsi="Times New Roman"/>
                <w:b/>
                <w:sz w:val="24"/>
                <w:szCs w:val="24"/>
              </w:rPr>
              <w:t xml:space="preserve"> </w:t>
            </w:r>
          </w:p>
          <w:p w14:paraId="1C51DABC" w14:textId="77777777" w:rsidR="000C7711" w:rsidRPr="005D4E6F" w:rsidRDefault="000C7711" w:rsidP="000C7711">
            <w:pPr>
              <w:spacing w:after="0" w:line="260" w:lineRule="auto"/>
              <w:ind w:left="15" w:right="60"/>
              <w:jc w:val="both"/>
              <w:rPr>
                <w:rFonts w:ascii="Times New Roman" w:hAnsi="Times New Roman"/>
                <w:b/>
                <w:sz w:val="24"/>
                <w:szCs w:val="24"/>
              </w:rPr>
            </w:pPr>
          </w:p>
          <w:p w14:paraId="13924F3B" w14:textId="77777777" w:rsidR="00725B70" w:rsidRPr="005D4E6F" w:rsidRDefault="00725B70"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50774C2B" w14:textId="42BC9B3E" w:rsidR="00725B70" w:rsidRPr="005D4E6F" w:rsidRDefault="00725B70"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589C7F0D" w14:textId="4FA8CB88" w:rsidR="000C7711" w:rsidRPr="005D4E6F" w:rsidRDefault="000C7711"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1994F082" w14:textId="4E4D2F1F" w:rsidR="000C7711" w:rsidRPr="005D4E6F" w:rsidRDefault="000C7711"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0215879D" w14:textId="42EB1B91" w:rsidR="000C7711" w:rsidRPr="005D4E6F" w:rsidRDefault="000C7711"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508D598C" w14:textId="486A6FAF" w:rsidR="000C7711" w:rsidRPr="005D4E6F" w:rsidRDefault="000C7711"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364B62AB" w14:textId="0A3ED06F" w:rsidR="000C7711" w:rsidRPr="005D4E6F" w:rsidRDefault="000C7711"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26CEE1E8" w14:textId="28EFB396" w:rsidR="000C7711" w:rsidRPr="005D4E6F" w:rsidRDefault="000C7711"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0EC93F3D" w14:textId="219D59D3" w:rsidR="000C7711" w:rsidRPr="005D4E6F" w:rsidRDefault="000C7711"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2C8BB24B" w14:textId="23C0297B" w:rsidR="000C7711" w:rsidRDefault="000C7711"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1E041373" w14:textId="35BE7BCB" w:rsidR="004B2309" w:rsidRDefault="004B2309"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6F6B544F" w14:textId="1AFC7D4E" w:rsidR="004B2309" w:rsidRDefault="004B2309"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056AADE4" w14:textId="4B791B0E" w:rsidR="004B2309" w:rsidRDefault="004B2309"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000FC321" w14:textId="28B6245F" w:rsidR="004B2309" w:rsidRDefault="004B2309"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6FE2EE60" w14:textId="77777777" w:rsidR="004B2309" w:rsidRDefault="004B2309"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697D45D9" w14:textId="77777777" w:rsidR="004B2309" w:rsidRPr="005D4E6F" w:rsidRDefault="004B2309"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54AAFFB9" w14:textId="77777777" w:rsidR="000C7711" w:rsidRPr="005D4E6F" w:rsidRDefault="00725B70" w:rsidP="000C7711">
            <w:pPr>
              <w:widowControl w:val="0"/>
              <w:tabs>
                <w:tab w:val="left" w:pos="180"/>
                <w:tab w:val="left" w:pos="426"/>
              </w:tabs>
              <w:autoSpaceDE w:val="0"/>
              <w:autoSpaceDN w:val="0"/>
              <w:spacing w:after="0" w:line="273" w:lineRule="exact"/>
              <w:rPr>
                <w:rFonts w:ascii="Times New Roman" w:hAnsi="Times New Roman"/>
                <w:sz w:val="24"/>
                <w:szCs w:val="24"/>
              </w:rPr>
            </w:pPr>
            <w:r w:rsidRPr="005D4E6F">
              <w:rPr>
                <w:rFonts w:ascii="Times New Roman" w:hAnsi="Times New Roman"/>
                <w:b/>
                <w:sz w:val="24"/>
                <w:szCs w:val="24"/>
              </w:rPr>
              <w:t>Знать:</w:t>
            </w:r>
            <w:r w:rsidR="000C7711" w:rsidRPr="005D4E6F">
              <w:rPr>
                <w:rFonts w:ascii="Times New Roman" w:hAnsi="Times New Roman"/>
                <w:sz w:val="24"/>
                <w:szCs w:val="24"/>
              </w:rPr>
              <w:t xml:space="preserve"> </w:t>
            </w:r>
          </w:p>
          <w:p w14:paraId="4E52E02B" w14:textId="504DD32B" w:rsidR="00725B70" w:rsidRPr="005D4E6F" w:rsidRDefault="00725B70" w:rsidP="000C7711">
            <w:pPr>
              <w:widowControl w:val="0"/>
              <w:tabs>
                <w:tab w:val="left" w:pos="180"/>
                <w:tab w:val="left" w:pos="426"/>
              </w:tabs>
              <w:autoSpaceDE w:val="0"/>
              <w:autoSpaceDN w:val="0"/>
              <w:spacing w:after="0" w:line="273" w:lineRule="exact"/>
              <w:jc w:val="both"/>
              <w:rPr>
                <w:rFonts w:ascii="Times New Roman" w:hAnsi="Times New Roman"/>
                <w:sz w:val="24"/>
                <w:szCs w:val="24"/>
              </w:rPr>
            </w:pPr>
            <w:r w:rsidRPr="005D4E6F">
              <w:rPr>
                <w:rFonts w:ascii="Times New Roman" w:hAnsi="Times New Roman"/>
                <w:sz w:val="24"/>
                <w:szCs w:val="24"/>
              </w:rPr>
              <w:t>основные</w:t>
            </w:r>
          </w:p>
          <w:p w14:paraId="5C6EC10A" w14:textId="77777777" w:rsidR="00725B70" w:rsidRPr="005D4E6F" w:rsidRDefault="00725B70" w:rsidP="000C7711">
            <w:pPr>
              <w:widowControl w:val="0"/>
              <w:tabs>
                <w:tab w:val="left" w:pos="180"/>
                <w:tab w:val="left" w:pos="426"/>
              </w:tabs>
              <w:autoSpaceDE w:val="0"/>
              <w:autoSpaceDN w:val="0"/>
              <w:spacing w:after="0" w:line="273" w:lineRule="exact"/>
              <w:jc w:val="both"/>
              <w:rPr>
                <w:rFonts w:ascii="Times New Roman" w:hAnsi="Times New Roman"/>
                <w:sz w:val="24"/>
                <w:szCs w:val="24"/>
              </w:rPr>
            </w:pPr>
            <w:r w:rsidRPr="005D4E6F">
              <w:rPr>
                <w:rFonts w:ascii="Times New Roman" w:hAnsi="Times New Roman"/>
                <w:sz w:val="24"/>
                <w:szCs w:val="24"/>
              </w:rPr>
              <w:t>инструменты для самообразования и самоорганизации;</w:t>
            </w:r>
          </w:p>
          <w:p w14:paraId="768B59B2" w14:textId="4B67F838" w:rsidR="00725B70" w:rsidRPr="005D4E6F" w:rsidRDefault="00725B70" w:rsidP="000C7711">
            <w:pPr>
              <w:widowControl w:val="0"/>
              <w:tabs>
                <w:tab w:val="left" w:pos="180"/>
                <w:tab w:val="left" w:pos="426"/>
              </w:tabs>
              <w:autoSpaceDE w:val="0"/>
              <w:autoSpaceDN w:val="0"/>
              <w:spacing w:after="0" w:line="273" w:lineRule="exact"/>
              <w:jc w:val="both"/>
              <w:rPr>
                <w:rFonts w:ascii="Times New Roman" w:hAnsi="Times New Roman"/>
                <w:sz w:val="24"/>
                <w:szCs w:val="24"/>
              </w:rPr>
            </w:pPr>
            <w:r w:rsidRPr="005D4E6F">
              <w:rPr>
                <w:rFonts w:ascii="Times New Roman" w:hAnsi="Times New Roman"/>
                <w:sz w:val="24"/>
                <w:szCs w:val="24"/>
              </w:rPr>
              <w:t>отличительные черты своих личностно-психологических ресурсов с учетом глобального информационного пространства.</w:t>
            </w:r>
          </w:p>
          <w:p w14:paraId="1C5FD383" w14:textId="77777777" w:rsidR="00725B70" w:rsidRPr="005D4E6F" w:rsidRDefault="00725B70" w:rsidP="00725B70">
            <w:pPr>
              <w:widowControl w:val="0"/>
              <w:tabs>
                <w:tab w:val="left" w:pos="180"/>
                <w:tab w:val="left" w:pos="426"/>
              </w:tabs>
              <w:autoSpaceDE w:val="0"/>
              <w:autoSpaceDN w:val="0"/>
              <w:spacing w:after="0" w:line="273" w:lineRule="exact"/>
              <w:rPr>
                <w:rFonts w:ascii="Times New Roman" w:hAnsi="Times New Roman"/>
                <w:sz w:val="24"/>
                <w:szCs w:val="24"/>
              </w:rPr>
            </w:pPr>
          </w:p>
          <w:p w14:paraId="22022992" w14:textId="77777777" w:rsidR="00725B70" w:rsidRPr="005D4E6F" w:rsidRDefault="00725B70" w:rsidP="00725B70">
            <w:pPr>
              <w:widowControl w:val="0"/>
              <w:tabs>
                <w:tab w:val="left" w:pos="180"/>
                <w:tab w:val="left" w:pos="426"/>
              </w:tabs>
              <w:autoSpaceDE w:val="0"/>
              <w:autoSpaceDN w:val="0"/>
              <w:spacing w:after="0" w:line="273" w:lineRule="exact"/>
              <w:rPr>
                <w:rFonts w:ascii="Times New Roman" w:hAnsi="Times New Roman"/>
                <w:sz w:val="24"/>
                <w:szCs w:val="24"/>
              </w:rPr>
            </w:pPr>
          </w:p>
          <w:p w14:paraId="7E86E5AA" w14:textId="77D930EF" w:rsidR="00725B70" w:rsidRDefault="00725B70" w:rsidP="00725B70">
            <w:pPr>
              <w:widowControl w:val="0"/>
              <w:tabs>
                <w:tab w:val="left" w:pos="180"/>
                <w:tab w:val="left" w:pos="426"/>
              </w:tabs>
              <w:autoSpaceDE w:val="0"/>
              <w:autoSpaceDN w:val="0"/>
              <w:spacing w:after="0" w:line="273" w:lineRule="exact"/>
              <w:rPr>
                <w:rFonts w:ascii="Times New Roman" w:hAnsi="Times New Roman"/>
                <w:sz w:val="24"/>
                <w:szCs w:val="24"/>
              </w:rPr>
            </w:pPr>
          </w:p>
          <w:p w14:paraId="62373230" w14:textId="7ED7795C" w:rsidR="004B2309" w:rsidRDefault="004B2309" w:rsidP="00725B70">
            <w:pPr>
              <w:widowControl w:val="0"/>
              <w:tabs>
                <w:tab w:val="left" w:pos="180"/>
                <w:tab w:val="left" w:pos="426"/>
              </w:tabs>
              <w:autoSpaceDE w:val="0"/>
              <w:autoSpaceDN w:val="0"/>
              <w:spacing w:after="0" w:line="273" w:lineRule="exact"/>
              <w:rPr>
                <w:rFonts w:ascii="Times New Roman" w:hAnsi="Times New Roman"/>
                <w:sz w:val="24"/>
                <w:szCs w:val="24"/>
              </w:rPr>
            </w:pPr>
          </w:p>
          <w:p w14:paraId="2B57BB8E" w14:textId="56952E95" w:rsidR="004B2309" w:rsidRDefault="004B2309" w:rsidP="00725B70">
            <w:pPr>
              <w:widowControl w:val="0"/>
              <w:tabs>
                <w:tab w:val="left" w:pos="180"/>
                <w:tab w:val="left" w:pos="426"/>
              </w:tabs>
              <w:autoSpaceDE w:val="0"/>
              <w:autoSpaceDN w:val="0"/>
              <w:spacing w:after="0" w:line="273" w:lineRule="exact"/>
              <w:rPr>
                <w:rFonts w:ascii="Times New Roman" w:hAnsi="Times New Roman"/>
                <w:sz w:val="24"/>
                <w:szCs w:val="24"/>
              </w:rPr>
            </w:pPr>
          </w:p>
          <w:p w14:paraId="3428EE75" w14:textId="1389C582" w:rsidR="004B2309" w:rsidRDefault="004B2309" w:rsidP="00725B70">
            <w:pPr>
              <w:widowControl w:val="0"/>
              <w:tabs>
                <w:tab w:val="left" w:pos="180"/>
                <w:tab w:val="left" w:pos="426"/>
              </w:tabs>
              <w:autoSpaceDE w:val="0"/>
              <w:autoSpaceDN w:val="0"/>
              <w:spacing w:after="0" w:line="273" w:lineRule="exact"/>
              <w:rPr>
                <w:rFonts w:ascii="Times New Roman" w:hAnsi="Times New Roman"/>
                <w:sz w:val="24"/>
                <w:szCs w:val="24"/>
              </w:rPr>
            </w:pPr>
          </w:p>
          <w:p w14:paraId="3717C6E1" w14:textId="455E0998" w:rsidR="00725B70" w:rsidRPr="005D4E6F" w:rsidRDefault="00725B70" w:rsidP="000C7711">
            <w:pPr>
              <w:widowControl w:val="0"/>
              <w:tabs>
                <w:tab w:val="left" w:pos="180"/>
                <w:tab w:val="left" w:pos="426"/>
              </w:tabs>
              <w:autoSpaceDE w:val="0"/>
              <w:autoSpaceDN w:val="0"/>
              <w:spacing w:after="0" w:line="273" w:lineRule="exact"/>
              <w:jc w:val="both"/>
              <w:rPr>
                <w:rFonts w:ascii="Times New Roman" w:hAnsi="Times New Roman"/>
                <w:sz w:val="24"/>
                <w:szCs w:val="24"/>
              </w:rPr>
            </w:pPr>
            <w:r w:rsidRPr="005D4E6F">
              <w:rPr>
                <w:rFonts w:ascii="Times New Roman" w:hAnsi="Times New Roman"/>
                <w:b/>
                <w:sz w:val="24"/>
                <w:szCs w:val="24"/>
              </w:rPr>
              <w:lastRenderedPageBreak/>
              <w:t>Уметь:</w:t>
            </w:r>
            <w:r w:rsidR="000C7711" w:rsidRPr="005D4E6F">
              <w:rPr>
                <w:rFonts w:ascii="Times New Roman" w:hAnsi="Times New Roman"/>
                <w:b/>
                <w:sz w:val="24"/>
                <w:szCs w:val="24"/>
              </w:rPr>
              <w:t xml:space="preserve"> </w:t>
            </w:r>
            <w:r w:rsidR="000C7711" w:rsidRPr="005D4E6F">
              <w:rPr>
                <w:rFonts w:ascii="Times New Roman" w:hAnsi="Times New Roman"/>
                <w:sz w:val="24"/>
                <w:szCs w:val="24"/>
              </w:rPr>
              <w:t xml:space="preserve">использовать </w:t>
            </w:r>
            <w:r w:rsidRPr="005D4E6F">
              <w:rPr>
                <w:rFonts w:ascii="Times New Roman" w:hAnsi="Times New Roman"/>
                <w:sz w:val="24"/>
                <w:szCs w:val="24"/>
              </w:rPr>
              <w:t>предоставляемые возможности для приобретения новых знаний, навыков в маркетинге;</w:t>
            </w:r>
          </w:p>
          <w:p w14:paraId="0002C7CD" w14:textId="1B2D48BA" w:rsidR="00725B70" w:rsidRPr="005D4E6F" w:rsidRDefault="00725B70" w:rsidP="000C7711">
            <w:pPr>
              <w:widowControl w:val="0"/>
              <w:tabs>
                <w:tab w:val="left" w:pos="180"/>
                <w:tab w:val="left" w:pos="426"/>
              </w:tabs>
              <w:autoSpaceDE w:val="0"/>
              <w:autoSpaceDN w:val="0"/>
              <w:spacing w:after="0" w:line="273" w:lineRule="exact"/>
              <w:jc w:val="both"/>
              <w:rPr>
                <w:rFonts w:ascii="Times New Roman" w:hAnsi="Times New Roman"/>
                <w:sz w:val="24"/>
                <w:szCs w:val="24"/>
              </w:rPr>
            </w:pPr>
            <w:r w:rsidRPr="005D4E6F">
              <w:rPr>
                <w:rFonts w:ascii="Times New Roman" w:hAnsi="Times New Roman"/>
                <w:sz w:val="24"/>
                <w:szCs w:val="24"/>
              </w:rPr>
              <w:t>применять основные знания для саморазвития, успешного выполнения практической деятельности.</w:t>
            </w:r>
          </w:p>
        </w:tc>
        <w:tc>
          <w:tcPr>
            <w:tcW w:w="4057" w:type="dxa"/>
          </w:tcPr>
          <w:p w14:paraId="690FDDC3" w14:textId="77777777" w:rsidR="002C0FFA" w:rsidRPr="005D4E6F" w:rsidRDefault="002C0FFA" w:rsidP="002C0FFA">
            <w:pPr>
              <w:spacing w:after="0" w:line="259" w:lineRule="auto"/>
              <w:ind w:right="2"/>
              <w:jc w:val="both"/>
              <w:rPr>
                <w:rFonts w:ascii="Times New Roman" w:hAnsi="Times New Roman"/>
                <w:sz w:val="24"/>
                <w:szCs w:val="24"/>
              </w:rPr>
            </w:pPr>
            <w:r w:rsidRPr="005D4E6F">
              <w:rPr>
                <w:rFonts w:ascii="Times New Roman" w:eastAsia="Times New Roman" w:hAnsi="Times New Roman"/>
                <w:b/>
                <w:sz w:val="24"/>
                <w:szCs w:val="24"/>
              </w:rPr>
              <w:lastRenderedPageBreak/>
              <w:t>Задание 1</w:t>
            </w:r>
          </w:p>
          <w:p w14:paraId="20BB73F5" w14:textId="77777777" w:rsidR="002C0FFA" w:rsidRPr="005D4E6F" w:rsidRDefault="002C0FFA" w:rsidP="002C0FFA">
            <w:pPr>
              <w:spacing w:after="0" w:line="238" w:lineRule="auto"/>
              <w:jc w:val="both"/>
              <w:rPr>
                <w:rFonts w:ascii="Times New Roman" w:hAnsi="Times New Roman"/>
                <w:sz w:val="24"/>
                <w:szCs w:val="24"/>
              </w:rPr>
            </w:pPr>
            <w:r w:rsidRPr="005D4E6F">
              <w:rPr>
                <w:rFonts w:ascii="Times New Roman" w:hAnsi="Times New Roman"/>
                <w:sz w:val="24"/>
                <w:szCs w:val="24"/>
              </w:rPr>
              <w:t xml:space="preserve">Верны ли суждения о </w:t>
            </w:r>
            <w:proofErr w:type="gramStart"/>
            <w:r w:rsidRPr="005D4E6F">
              <w:rPr>
                <w:rFonts w:ascii="Times New Roman" w:hAnsi="Times New Roman"/>
                <w:sz w:val="24"/>
                <w:szCs w:val="24"/>
              </w:rPr>
              <w:t>федеральных  государственных</w:t>
            </w:r>
            <w:proofErr w:type="gramEnd"/>
            <w:r w:rsidRPr="005D4E6F">
              <w:rPr>
                <w:rFonts w:ascii="Times New Roman" w:hAnsi="Times New Roman"/>
                <w:sz w:val="24"/>
                <w:szCs w:val="24"/>
              </w:rPr>
              <w:t xml:space="preserve"> образовательных стандартах?</w:t>
            </w:r>
          </w:p>
          <w:p w14:paraId="525C49FB" w14:textId="77777777" w:rsidR="002C0FFA" w:rsidRPr="005D4E6F" w:rsidRDefault="002C0FFA" w:rsidP="002C0FFA">
            <w:pPr>
              <w:spacing w:after="0" w:line="238" w:lineRule="auto"/>
              <w:jc w:val="both"/>
              <w:rPr>
                <w:rFonts w:ascii="Times New Roman" w:hAnsi="Times New Roman"/>
                <w:sz w:val="24"/>
                <w:szCs w:val="24"/>
              </w:rPr>
            </w:pPr>
            <w:r w:rsidRPr="005D4E6F">
              <w:rPr>
                <w:rFonts w:ascii="Times New Roman" w:hAnsi="Times New Roman"/>
                <w:sz w:val="24"/>
                <w:szCs w:val="24"/>
              </w:rPr>
              <w:t xml:space="preserve">а) федеральные государственные образовательные стандарты обеспечивают преемственность основных образовательных программ дошкольного, общего, среднего </w:t>
            </w:r>
            <w:proofErr w:type="gramStart"/>
            <w:r w:rsidRPr="005D4E6F">
              <w:rPr>
                <w:rFonts w:ascii="Times New Roman" w:hAnsi="Times New Roman"/>
                <w:sz w:val="24"/>
                <w:szCs w:val="24"/>
              </w:rPr>
              <w:t>профессионального  и</w:t>
            </w:r>
            <w:proofErr w:type="gramEnd"/>
            <w:r w:rsidRPr="005D4E6F">
              <w:rPr>
                <w:rFonts w:ascii="Times New Roman" w:hAnsi="Times New Roman"/>
                <w:sz w:val="24"/>
                <w:szCs w:val="24"/>
              </w:rPr>
              <w:t xml:space="preserve"> высшего образования.</w:t>
            </w:r>
          </w:p>
          <w:p w14:paraId="398F0311" w14:textId="4811FD1D" w:rsidR="002C0FFA" w:rsidRPr="005D4E6F" w:rsidRDefault="002C0FFA" w:rsidP="002C0FFA">
            <w:pPr>
              <w:spacing w:after="0" w:line="238" w:lineRule="auto"/>
              <w:jc w:val="both"/>
              <w:rPr>
                <w:rFonts w:ascii="Times New Roman" w:hAnsi="Times New Roman"/>
                <w:sz w:val="24"/>
                <w:szCs w:val="24"/>
              </w:rPr>
            </w:pPr>
            <w:r w:rsidRPr="005D4E6F">
              <w:rPr>
                <w:rFonts w:ascii="Times New Roman" w:hAnsi="Times New Roman"/>
                <w:sz w:val="24"/>
                <w:szCs w:val="24"/>
              </w:rPr>
              <w:t>б) федеральные государственные образовательные стандарты обеспечивают государственные гарантии уровня и качества образования на основе единства обязательных требований к реализации основных образовательных программ.</w:t>
            </w:r>
          </w:p>
          <w:p w14:paraId="7528281C" w14:textId="77777777" w:rsidR="002C0FFA" w:rsidRPr="005D4E6F" w:rsidRDefault="002C0FFA" w:rsidP="002C0FFA">
            <w:pPr>
              <w:spacing w:after="0" w:line="238" w:lineRule="auto"/>
              <w:jc w:val="both"/>
              <w:rPr>
                <w:rFonts w:ascii="Times New Roman" w:hAnsi="Times New Roman"/>
                <w:sz w:val="24"/>
                <w:szCs w:val="24"/>
              </w:rPr>
            </w:pPr>
          </w:p>
          <w:p w14:paraId="3E7577B2" w14:textId="77777777" w:rsidR="002C0FFA" w:rsidRPr="005D4E6F" w:rsidRDefault="002C0FFA" w:rsidP="002C0FFA">
            <w:pPr>
              <w:spacing w:after="0" w:line="259" w:lineRule="auto"/>
              <w:ind w:right="2"/>
              <w:jc w:val="both"/>
              <w:rPr>
                <w:rFonts w:ascii="Times New Roman" w:hAnsi="Times New Roman"/>
                <w:sz w:val="24"/>
                <w:szCs w:val="24"/>
              </w:rPr>
            </w:pPr>
            <w:r w:rsidRPr="005D4E6F">
              <w:rPr>
                <w:rFonts w:ascii="Times New Roman" w:eastAsia="Times New Roman" w:hAnsi="Times New Roman"/>
                <w:b/>
                <w:sz w:val="24"/>
                <w:szCs w:val="24"/>
              </w:rPr>
              <w:t>Задание 2</w:t>
            </w:r>
          </w:p>
          <w:p w14:paraId="3B7DBD4F" w14:textId="77777777" w:rsidR="002C0FFA" w:rsidRPr="005D4E6F" w:rsidRDefault="002C0FFA" w:rsidP="002C0FFA">
            <w:pPr>
              <w:spacing w:after="0" w:line="238" w:lineRule="auto"/>
              <w:jc w:val="both"/>
              <w:rPr>
                <w:rFonts w:ascii="Times New Roman" w:hAnsi="Times New Roman"/>
                <w:sz w:val="24"/>
                <w:szCs w:val="24"/>
              </w:rPr>
            </w:pPr>
            <w:r w:rsidRPr="005D4E6F">
              <w:rPr>
                <w:rFonts w:ascii="Times New Roman" w:hAnsi="Times New Roman"/>
                <w:sz w:val="24"/>
                <w:szCs w:val="24"/>
              </w:rPr>
              <w:t>Верны ли суждения об академических правах и свободах педагогических работников?</w:t>
            </w:r>
          </w:p>
          <w:p w14:paraId="61D44AC7" w14:textId="77777777" w:rsidR="002C0FFA" w:rsidRPr="005D4E6F" w:rsidRDefault="002C0FFA" w:rsidP="002C0FFA">
            <w:pPr>
              <w:spacing w:after="0" w:line="238" w:lineRule="auto"/>
              <w:jc w:val="both"/>
              <w:rPr>
                <w:rFonts w:ascii="Times New Roman" w:hAnsi="Times New Roman"/>
                <w:sz w:val="24"/>
                <w:szCs w:val="24"/>
              </w:rPr>
            </w:pPr>
            <w:r w:rsidRPr="005D4E6F">
              <w:rPr>
                <w:rFonts w:ascii="Times New Roman" w:hAnsi="Times New Roman"/>
                <w:sz w:val="24"/>
                <w:szCs w:val="24"/>
              </w:rPr>
              <w:t xml:space="preserve">а) педагогические работники имеют право на свободу преподавания и обсуждения, свободу проведения </w:t>
            </w:r>
            <w:proofErr w:type="gramStart"/>
            <w:r w:rsidRPr="005D4E6F">
              <w:rPr>
                <w:rFonts w:ascii="Times New Roman" w:hAnsi="Times New Roman"/>
                <w:sz w:val="24"/>
                <w:szCs w:val="24"/>
              </w:rPr>
              <w:t>исследований,  распространения</w:t>
            </w:r>
            <w:proofErr w:type="gramEnd"/>
            <w:r w:rsidRPr="005D4E6F">
              <w:rPr>
                <w:rFonts w:ascii="Times New Roman" w:hAnsi="Times New Roman"/>
                <w:sz w:val="24"/>
                <w:szCs w:val="24"/>
              </w:rPr>
              <w:t xml:space="preserve"> их результатов, свободное выражение своих мнений, свободу от </w:t>
            </w:r>
            <w:r w:rsidRPr="005D4E6F">
              <w:rPr>
                <w:rFonts w:ascii="Times New Roman" w:hAnsi="Times New Roman"/>
                <w:sz w:val="24"/>
                <w:szCs w:val="24"/>
              </w:rPr>
              <w:lastRenderedPageBreak/>
              <w:t>вмешательства в профессиональную деятельность.</w:t>
            </w:r>
          </w:p>
          <w:p w14:paraId="5D441802" w14:textId="77777777" w:rsidR="000C7711" w:rsidRPr="005D4E6F" w:rsidRDefault="002C0FFA" w:rsidP="00725B70">
            <w:pPr>
              <w:pStyle w:val="afc"/>
              <w:tabs>
                <w:tab w:val="left" w:pos="426"/>
              </w:tabs>
              <w:jc w:val="both"/>
              <w:rPr>
                <w:rFonts w:eastAsia="Times New Roman"/>
                <w:noProof/>
                <w:lang w:eastAsia="ru-RU"/>
              </w:rPr>
            </w:pPr>
            <w:r w:rsidRPr="005D4E6F">
              <w:t xml:space="preserve">б) педагогические работники имеют </w:t>
            </w:r>
            <w:r w:rsidR="00725B70" w:rsidRPr="005D4E6F">
              <w:rPr>
                <w:rFonts w:eastAsia="Times New Roman"/>
                <w:noProof/>
                <w:lang w:eastAsia="ru-RU"/>
              </w:rPr>
              <w:t xml:space="preserve">право  на выбор учебников, пособий,  материалов и иных средств обучения. </w:t>
            </w:r>
          </w:p>
          <w:p w14:paraId="7F6BA3EF" w14:textId="3D8CCA92" w:rsidR="00725B70" w:rsidRPr="005D4E6F" w:rsidRDefault="00725B70" w:rsidP="00725B70">
            <w:pPr>
              <w:pStyle w:val="afc"/>
              <w:tabs>
                <w:tab w:val="left" w:pos="426"/>
              </w:tabs>
              <w:jc w:val="both"/>
              <w:rPr>
                <w:rFonts w:eastAsia="Times New Roman"/>
                <w:b/>
                <w:noProof/>
                <w:lang w:eastAsia="ru-RU"/>
              </w:rPr>
            </w:pPr>
            <w:r w:rsidRPr="005D4E6F">
              <w:rPr>
                <w:rFonts w:eastAsia="Times New Roman"/>
                <w:b/>
                <w:noProof/>
                <w:lang w:eastAsia="ru-RU"/>
              </w:rPr>
              <w:t>Задание 3</w:t>
            </w:r>
          </w:p>
          <w:p w14:paraId="5F7CFE22" w14:textId="77777777" w:rsidR="00725B70" w:rsidRPr="005D4E6F" w:rsidRDefault="00725B70" w:rsidP="00725B70">
            <w:pPr>
              <w:pStyle w:val="afc"/>
              <w:tabs>
                <w:tab w:val="left" w:pos="426"/>
              </w:tabs>
              <w:jc w:val="both"/>
              <w:rPr>
                <w:rFonts w:eastAsia="Times New Roman"/>
                <w:noProof/>
                <w:lang w:eastAsia="ru-RU"/>
              </w:rPr>
            </w:pPr>
            <w:r w:rsidRPr="005D4E6F">
              <w:rPr>
                <w:rFonts w:eastAsia="Times New Roman"/>
                <w:noProof/>
                <w:lang w:eastAsia="ru-RU"/>
              </w:rPr>
              <w:t>По масштабу освоения культурных ценностей человеческого общества выделяют:</w:t>
            </w:r>
          </w:p>
          <w:p w14:paraId="592E575C" w14:textId="77777777" w:rsidR="00725B70" w:rsidRPr="005D4E6F" w:rsidRDefault="00725B70" w:rsidP="00725B70">
            <w:pPr>
              <w:pStyle w:val="afc"/>
              <w:tabs>
                <w:tab w:val="left" w:pos="426"/>
              </w:tabs>
              <w:jc w:val="both"/>
              <w:rPr>
                <w:rFonts w:eastAsia="Times New Roman"/>
                <w:noProof/>
                <w:lang w:eastAsia="ru-RU"/>
              </w:rPr>
            </w:pPr>
            <w:r w:rsidRPr="005D4E6F">
              <w:rPr>
                <w:rFonts w:eastAsia="Times New Roman"/>
                <w:noProof/>
                <w:lang w:eastAsia="ru-RU"/>
              </w:rPr>
              <w:t>a)</w:t>
            </w:r>
            <w:r w:rsidRPr="005D4E6F">
              <w:rPr>
                <w:rFonts w:eastAsia="Times New Roman"/>
                <w:noProof/>
                <w:lang w:eastAsia="ru-RU"/>
              </w:rPr>
              <w:tab/>
              <w:t>музыкальное, художественное, техническое, педагогическое, медицинское образование</w:t>
            </w:r>
          </w:p>
          <w:p w14:paraId="61DA4BAC" w14:textId="77777777" w:rsidR="00725B70" w:rsidRPr="005D4E6F" w:rsidRDefault="00725B70" w:rsidP="00725B70">
            <w:pPr>
              <w:pStyle w:val="afc"/>
              <w:tabs>
                <w:tab w:val="left" w:pos="426"/>
              </w:tabs>
              <w:jc w:val="both"/>
              <w:rPr>
                <w:rFonts w:eastAsia="Times New Roman"/>
                <w:noProof/>
                <w:lang w:eastAsia="ru-RU"/>
              </w:rPr>
            </w:pPr>
            <w:r w:rsidRPr="005D4E6F">
              <w:rPr>
                <w:rFonts w:eastAsia="Times New Roman"/>
                <w:noProof/>
                <w:lang w:eastAsia="ru-RU"/>
              </w:rPr>
              <w:t>b)</w:t>
            </w:r>
            <w:r w:rsidRPr="005D4E6F">
              <w:rPr>
                <w:rFonts w:eastAsia="Times New Roman"/>
                <w:noProof/>
                <w:lang w:eastAsia="ru-RU"/>
              </w:rPr>
              <w:tab/>
              <w:t>национальное, отечественное, европейское, международное, глобальное образование</w:t>
            </w:r>
          </w:p>
          <w:p w14:paraId="0E95EADE" w14:textId="636E741B" w:rsidR="00725B70" w:rsidRDefault="00725B70" w:rsidP="00725B70">
            <w:pPr>
              <w:pStyle w:val="afc"/>
              <w:tabs>
                <w:tab w:val="left" w:pos="426"/>
              </w:tabs>
              <w:jc w:val="both"/>
              <w:rPr>
                <w:rFonts w:eastAsia="Times New Roman"/>
                <w:noProof/>
                <w:lang w:eastAsia="ru-RU"/>
              </w:rPr>
            </w:pPr>
            <w:r w:rsidRPr="005D4E6F">
              <w:rPr>
                <w:rFonts w:eastAsia="Times New Roman"/>
                <w:noProof/>
                <w:lang w:eastAsia="ru-RU"/>
              </w:rPr>
              <w:t>c)</w:t>
            </w:r>
            <w:r w:rsidRPr="005D4E6F">
              <w:rPr>
                <w:rFonts w:eastAsia="Times New Roman"/>
                <w:noProof/>
                <w:lang w:eastAsia="ru-RU"/>
              </w:rPr>
              <w:tab/>
              <w:t>классическое, художественноэстетическое, религиозное</w:t>
            </w:r>
          </w:p>
          <w:p w14:paraId="1F69261F" w14:textId="7D78187D" w:rsidR="004B2309" w:rsidRDefault="004B2309" w:rsidP="00725B70">
            <w:pPr>
              <w:pStyle w:val="afc"/>
              <w:tabs>
                <w:tab w:val="left" w:pos="426"/>
              </w:tabs>
              <w:jc w:val="both"/>
              <w:rPr>
                <w:rFonts w:eastAsia="Times New Roman"/>
                <w:noProof/>
                <w:lang w:eastAsia="ru-RU"/>
              </w:rPr>
            </w:pPr>
          </w:p>
          <w:p w14:paraId="285FF0E9" w14:textId="77777777" w:rsidR="00725B70" w:rsidRPr="005D4E6F" w:rsidRDefault="00725B70" w:rsidP="00725B70">
            <w:pPr>
              <w:pStyle w:val="afc"/>
              <w:tabs>
                <w:tab w:val="left" w:pos="426"/>
              </w:tabs>
              <w:jc w:val="both"/>
              <w:rPr>
                <w:rFonts w:eastAsia="Times New Roman"/>
                <w:b/>
                <w:noProof/>
                <w:lang w:eastAsia="ru-RU"/>
              </w:rPr>
            </w:pPr>
            <w:r w:rsidRPr="005D4E6F">
              <w:rPr>
                <w:rFonts w:eastAsia="Times New Roman"/>
                <w:b/>
                <w:noProof/>
                <w:lang w:eastAsia="ru-RU"/>
              </w:rPr>
              <w:t>Задание 4</w:t>
            </w:r>
          </w:p>
          <w:p w14:paraId="03A9DF35" w14:textId="77777777" w:rsidR="00725B70" w:rsidRPr="005D4E6F" w:rsidRDefault="00725B70" w:rsidP="00725B70">
            <w:pPr>
              <w:pStyle w:val="afc"/>
              <w:tabs>
                <w:tab w:val="left" w:pos="426"/>
              </w:tabs>
              <w:jc w:val="both"/>
              <w:rPr>
                <w:rFonts w:eastAsia="Times New Roman"/>
                <w:noProof/>
                <w:lang w:eastAsia="ru-RU"/>
              </w:rPr>
            </w:pPr>
            <w:r w:rsidRPr="005D4E6F">
              <w:rPr>
                <w:rFonts w:eastAsia="Times New Roman"/>
                <w:noProof/>
                <w:lang w:eastAsia="ru-RU"/>
              </w:rPr>
              <w:t>Знания по профессии, навыки в работе и опыт составляют содержание:</w:t>
            </w:r>
          </w:p>
          <w:p w14:paraId="26E4AF73" w14:textId="77777777" w:rsidR="00725B70" w:rsidRPr="005D4E6F" w:rsidRDefault="00725B70" w:rsidP="00725B70">
            <w:pPr>
              <w:pStyle w:val="afc"/>
              <w:tabs>
                <w:tab w:val="left" w:pos="426"/>
              </w:tabs>
              <w:jc w:val="both"/>
              <w:rPr>
                <w:rFonts w:eastAsia="Times New Roman"/>
                <w:noProof/>
                <w:lang w:eastAsia="ru-RU"/>
              </w:rPr>
            </w:pPr>
            <w:r w:rsidRPr="005D4E6F">
              <w:rPr>
                <w:rFonts w:eastAsia="Times New Roman"/>
                <w:noProof/>
                <w:lang w:eastAsia="ru-RU"/>
              </w:rPr>
              <w:t>a)</w:t>
            </w:r>
            <w:r w:rsidRPr="005D4E6F">
              <w:rPr>
                <w:rFonts w:eastAsia="Times New Roman"/>
                <w:noProof/>
                <w:lang w:eastAsia="ru-RU"/>
              </w:rPr>
              <w:tab/>
              <w:t>методической компетентности</w:t>
            </w:r>
          </w:p>
          <w:p w14:paraId="2E2B9549" w14:textId="77777777" w:rsidR="00725B70" w:rsidRPr="005D4E6F" w:rsidRDefault="00725B70" w:rsidP="00725B70">
            <w:pPr>
              <w:pStyle w:val="afc"/>
              <w:tabs>
                <w:tab w:val="left" w:pos="426"/>
              </w:tabs>
              <w:jc w:val="both"/>
              <w:rPr>
                <w:rFonts w:eastAsia="Times New Roman"/>
                <w:noProof/>
                <w:lang w:eastAsia="ru-RU"/>
              </w:rPr>
            </w:pPr>
            <w:r w:rsidRPr="005D4E6F">
              <w:rPr>
                <w:rFonts w:eastAsia="Times New Roman"/>
                <w:noProof/>
                <w:lang w:eastAsia="ru-RU"/>
              </w:rPr>
              <w:t>b)</w:t>
            </w:r>
            <w:r w:rsidRPr="005D4E6F">
              <w:rPr>
                <w:rFonts w:eastAsia="Times New Roman"/>
                <w:noProof/>
                <w:lang w:eastAsia="ru-RU"/>
              </w:rPr>
              <w:tab/>
              <w:t>социальной компетентности</w:t>
            </w:r>
          </w:p>
          <w:p w14:paraId="393CADF4" w14:textId="043B4A49" w:rsidR="004B2309"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c)</w:t>
            </w:r>
            <w:r w:rsidRPr="005D4E6F">
              <w:rPr>
                <w:rFonts w:eastAsia="Times New Roman"/>
                <w:noProof/>
                <w:lang w:eastAsia="ru-RU"/>
              </w:rPr>
              <w:tab/>
              <w:t>профессиональной компетентности</w:t>
            </w:r>
          </w:p>
          <w:p w14:paraId="18C5CE19" w14:textId="02A35156" w:rsidR="004B2309" w:rsidRDefault="004B2309" w:rsidP="000C7711">
            <w:pPr>
              <w:pStyle w:val="afc"/>
              <w:tabs>
                <w:tab w:val="left" w:pos="426"/>
              </w:tabs>
              <w:spacing w:after="0"/>
              <w:jc w:val="both"/>
              <w:rPr>
                <w:rFonts w:eastAsia="Times New Roman"/>
                <w:noProof/>
                <w:lang w:eastAsia="ru-RU"/>
              </w:rPr>
            </w:pPr>
          </w:p>
          <w:p w14:paraId="45E43171" w14:textId="77777777" w:rsidR="004B2309" w:rsidRPr="005D4E6F" w:rsidRDefault="004B2309" w:rsidP="000C7711">
            <w:pPr>
              <w:pStyle w:val="afc"/>
              <w:tabs>
                <w:tab w:val="left" w:pos="426"/>
              </w:tabs>
              <w:spacing w:after="0"/>
              <w:jc w:val="both"/>
              <w:rPr>
                <w:rFonts w:eastAsia="Times New Roman"/>
                <w:noProof/>
                <w:lang w:eastAsia="ru-RU"/>
              </w:rPr>
            </w:pPr>
          </w:p>
          <w:p w14:paraId="1283DF24" w14:textId="77777777" w:rsidR="00725B70" w:rsidRPr="005D4E6F" w:rsidRDefault="00725B70" w:rsidP="000C7711">
            <w:pPr>
              <w:pStyle w:val="afc"/>
              <w:tabs>
                <w:tab w:val="left" w:pos="426"/>
              </w:tabs>
              <w:spacing w:after="0"/>
              <w:jc w:val="both"/>
              <w:rPr>
                <w:rFonts w:eastAsia="Times New Roman"/>
                <w:b/>
                <w:noProof/>
                <w:lang w:eastAsia="ru-RU"/>
              </w:rPr>
            </w:pPr>
            <w:r w:rsidRPr="005D4E6F">
              <w:rPr>
                <w:rFonts w:eastAsia="Times New Roman"/>
                <w:b/>
                <w:noProof/>
                <w:lang w:eastAsia="ru-RU"/>
              </w:rPr>
              <w:t>Задание 5</w:t>
            </w:r>
          </w:p>
          <w:p w14:paraId="6814225F" w14:textId="77777777"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Способность целенаправленно и коллегиально работать в группах с различной по возрасту, происхождению и квалификацией структурой составляет содержание:</w:t>
            </w:r>
          </w:p>
          <w:p w14:paraId="67777C7D" w14:textId="77777777"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a)</w:t>
            </w:r>
            <w:r w:rsidRPr="005D4E6F">
              <w:rPr>
                <w:rFonts w:eastAsia="Times New Roman"/>
                <w:noProof/>
                <w:lang w:eastAsia="ru-RU"/>
              </w:rPr>
              <w:tab/>
              <w:t>методической компетентности</w:t>
            </w:r>
          </w:p>
          <w:p w14:paraId="77F746C1" w14:textId="77777777" w:rsidR="004B2309"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b)</w:t>
            </w:r>
            <w:r w:rsidRPr="005D4E6F">
              <w:rPr>
                <w:rFonts w:eastAsia="Times New Roman"/>
                <w:noProof/>
                <w:lang w:eastAsia="ru-RU"/>
              </w:rPr>
              <w:tab/>
              <w:t>социальной компетентности профессиональной компетентности</w:t>
            </w:r>
          </w:p>
          <w:p w14:paraId="69DE2F64" w14:textId="77777777" w:rsidR="004B2309" w:rsidRDefault="004B2309" w:rsidP="000C7711">
            <w:pPr>
              <w:pStyle w:val="afc"/>
              <w:tabs>
                <w:tab w:val="left" w:pos="426"/>
              </w:tabs>
              <w:spacing w:after="0"/>
              <w:jc w:val="both"/>
              <w:rPr>
                <w:rFonts w:eastAsia="Times New Roman"/>
                <w:noProof/>
                <w:lang w:eastAsia="ru-RU"/>
              </w:rPr>
            </w:pPr>
          </w:p>
          <w:p w14:paraId="6DEFA96A" w14:textId="5D6DD30D"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b/>
                <w:noProof/>
                <w:lang w:eastAsia="ru-RU"/>
              </w:rPr>
              <w:t>Задание 6</w:t>
            </w:r>
          </w:p>
          <w:p w14:paraId="1E4337D4" w14:textId="77777777"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Методологические, теоретические, методические знания педагога включены в диапазон:</w:t>
            </w:r>
          </w:p>
          <w:p w14:paraId="13C17E49" w14:textId="77777777"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a)</w:t>
            </w:r>
            <w:r w:rsidRPr="005D4E6F">
              <w:rPr>
                <w:rFonts w:eastAsia="Times New Roman"/>
                <w:noProof/>
                <w:lang w:eastAsia="ru-RU"/>
              </w:rPr>
              <w:tab/>
              <w:t>профессиональных знаний</w:t>
            </w:r>
          </w:p>
          <w:p w14:paraId="011667D4" w14:textId="77777777"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b)</w:t>
            </w:r>
            <w:r w:rsidRPr="005D4E6F">
              <w:rPr>
                <w:rFonts w:eastAsia="Times New Roman"/>
                <w:noProof/>
                <w:lang w:eastAsia="ru-RU"/>
              </w:rPr>
              <w:tab/>
              <w:t>профессиональных умений</w:t>
            </w:r>
          </w:p>
          <w:p w14:paraId="5399D10F" w14:textId="6A000199"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c)</w:t>
            </w:r>
            <w:r w:rsidRPr="005D4E6F">
              <w:rPr>
                <w:rFonts w:eastAsia="Times New Roman"/>
                <w:noProof/>
                <w:lang w:eastAsia="ru-RU"/>
              </w:rPr>
              <w:tab/>
              <w:t>профессиональных навыков</w:t>
            </w:r>
          </w:p>
          <w:p w14:paraId="1D4A2B9E" w14:textId="65C21AD5" w:rsidR="000C7711" w:rsidRDefault="000C7711" w:rsidP="000C7711">
            <w:pPr>
              <w:pStyle w:val="afc"/>
              <w:tabs>
                <w:tab w:val="left" w:pos="426"/>
              </w:tabs>
              <w:spacing w:after="0"/>
              <w:jc w:val="both"/>
              <w:rPr>
                <w:rFonts w:eastAsia="Times New Roman"/>
                <w:noProof/>
                <w:lang w:eastAsia="ru-RU"/>
              </w:rPr>
            </w:pPr>
          </w:p>
          <w:p w14:paraId="628C3C03" w14:textId="77777777" w:rsidR="004B2309" w:rsidRPr="005D4E6F" w:rsidRDefault="004B2309" w:rsidP="000C7711">
            <w:pPr>
              <w:pStyle w:val="afc"/>
              <w:tabs>
                <w:tab w:val="left" w:pos="426"/>
              </w:tabs>
              <w:spacing w:after="0"/>
              <w:jc w:val="both"/>
              <w:rPr>
                <w:rFonts w:eastAsia="Times New Roman"/>
                <w:noProof/>
                <w:lang w:eastAsia="ru-RU"/>
              </w:rPr>
            </w:pPr>
          </w:p>
          <w:p w14:paraId="4EF60A43" w14:textId="31C4E1DD" w:rsidR="00725B70" w:rsidRPr="005D4E6F" w:rsidRDefault="000C7711" w:rsidP="000C7711">
            <w:pPr>
              <w:pStyle w:val="afc"/>
              <w:tabs>
                <w:tab w:val="left" w:pos="426"/>
              </w:tabs>
              <w:spacing w:after="0"/>
              <w:jc w:val="both"/>
              <w:rPr>
                <w:rFonts w:eastAsia="Times New Roman"/>
                <w:b/>
                <w:noProof/>
                <w:lang w:eastAsia="ru-RU"/>
              </w:rPr>
            </w:pPr>
            <w:r w:rsidRPr="005D4E6F">
              <w:rPr>
                <w:rFonts w:eastAsia="Times New Roman"/>
                <w:b/>
                <w:noProof/>
                <w:lang w:eastAsia="ru-RU"/>
              </w:rPr>
              <w:lastRenderedPageBreak/>
              <w:t>Задание 7</w:t>
            </w:r>
          </w:p>
          <w:p w14:paraId="4FF47B2A" w14:textId="7959CC71"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 xml:space="preserve">По закону </w:t>
            </w:r>
            <w:r w:rsidR="00BC7A24" w:rsidRPr="005D4E6F">
              <w:rPr>
                <w:rFonts w:eastAsia="Times New Roman"/>
                <w:noProof/>
                <w:lang w:eastAsia="ru-RU"/>
              </w:rPr>
              <w:t>«</w:t>
            </w:r>
            <w:r w:rsidRPr="005D4E6F">
              <w:rPr>
                <w:rFonts w:eastAsia="Times New Roman"/>
                <w:noProof/>
                <w:lang w:eastAsia="ru-RU"/>
              </w:rPr>
              <w:t>Об образовании</w:t>
            </w:r>
            <w:r w:rsidR="00BC7A24" w:rsidRPr="005D4E6F">
              <w:rPr>
                <w:rFonts w:eastAsia="Times New Roman"/>
                <w:noProof/>
                <w:lang w:eastAsia="ru-RU"/>
              </w:rPr>
              <w:t>»</w:t>
            </w:r>
            <w:r w:rsidRPr="005D4E6F">
              <w:rPr>
                <w:rFonts w:eastAsia="Times New Roman"/>
                <w:noProof/>
                <w:lang w:eastAsia="ru-RU"/>
              </w:rPr>
              <w:t xml:space="preserve"> к высшим учебным заведениям в России относят:</w:t>
            </w:r>
          </w:p>
          <w:p w14:paraId="7125D764" w14:textId="77777777"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a)</w:t>
            </w:r>
            <w:r w:rsidRPr="005D4E6F">
              <w:rPr>
                <w:rFonts w:eastAsia="Times New Roman"/>
                <w:noProof/>
                <w:lang w:eastAsia="ru-RU"/>
              </w:rPr>
              <w:tab/>
              <w:t>институт, академию и университет</w:t>
            </w:r>
          </w:p>
          <w:p w14:paraId="53C50F10" w14:textId="77777777"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b)</w:t>
            </w:r>
            <w:r w:rsidRPr="005D4E6F">
              <w:rPr>
                <w:rFonts w:eastAsia="Times New Roman"/>
                <w:noProof/>
                <w:lang w:eastAsia="ru-RU"/>
              </w:rPr>
              <w:tab/>
              <w:t xml:space="preserve">аспирантуру, институт, академию и университет </w:t>
            </w:r>
          </w:p>
          <w:p w14:paraId="49DFBCD7" w14:textId="3158A35C" w:rsidR="00725B70"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c)</w:t>
            </w:r>
            <w:r w:rsidRPr="005D4E6F">
              <w:rPr>
                <w:rFonts w:eastAsia="Times New Roman"/>
                <w:noProof/>
                <w:lang w:eastAsia="ru-RU"/>
              </w:rPr>
              <w:tab/>
              <w:t>колледж, институт, университет и академию</w:t>
            </w:r>
          </w:p>
          <w:p w14:paraId="307FE0DB" w14:textId="08F8DD2C" w:rsidR="004B2309" w:rsidRDefault="004B2309" w:rsidP="000C7711">
            <w:pPr>
              <w:pStyle w:val="afc"/>
              <w:tabs>
                <w:tab w:val="left" w:pos="426"/>
              </w:tabs>
              <w:spacing w:after="0"/>
              <w:jc w:val="both"/>
              <w:rPr>
                <w:rFonts w:eastAsia="Times New Roman"/>
                <w:noProof/>
                <w:lang w:eastAsia="ru-RU"/>
              </w:rPr>
            </w:pPr>
          </w:p>
          <w:p w14:paraId="4E4989F8" w14:textId="77777777" w:rsidR="004B2309" w:rsidRPr="005D4E6F" w:rsidRDefault="004B2309" w:rsidP="000C7711">
            <w:pPr>
              <w:pStyle w:val="afc"/>
              <w:tabs>
                <w:tab w:val="left" w:pos="426"/>
              </w:tabs>
              <w:spacing w:after="0"/>
              <w:jc w:val="both"/>
              <w:rPr>
                <w:rFonts w:eastAsia="Times New Roman"/>
                <w:noProof/>
                <w:lang w:eastAsia="ru-RU"/>
              </w:rPr>
            </w:pPr>
          </w:p>
          <w:p w14:paraId="5F4DCC70" w14:textId="74DCC92B" w:rsidR="00725B70" w:rsidRPr="005D4E6F" w:rsidRDefault="000C7711" w:rsidP="000C7711">
            <w:pPr>
              <w:pStyle w:val="afc"/>
              <w:tabs>
                <w:tab w:val="left" w:pos="426"/>
              </w:tabs>
              <w:spacing w:after="0"/>
              <w:jc w:val="both"/>
              <w:rPr>
                <w:rFonts w:eastAsia="Times New Roman"/>
                <w:noProof/>
                <w:lang w:eastAsia="ru-RU"/>
              </w:rPr>
            </w:pPr>
            <w:r w:rsidRPr="005D4E6F">
              <w:rPr>
                <w:rFonts w:eastAsia="Times New Roman"/>
                <w:b/>
                <w:noProof/>
                <w:lang w:eastAsia="ru-RU"/>
              </w:rPr>
              <w:t>Задание 8</w:t>
            </w:r>
          </w:p>
          <w:p w14:paraId="46A8C439" w14:textId="77777777"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Внутренний распорядок обучающихся в Финуниверситете включает в себя:</w:t>
            </w:r>
          </w:p>
          <w:p w14:paraId="537C88E3" w14:textId="77777777"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a)</w:t>
            </w:r>
            <w:r w:rsidRPr="005D4E6F">
              <w:rPr>
                <w:rFonts w:eastAsia="Times New Roman"/>
                <w:noProof/>
                <w:lang w:eastAsia="ru-RU"/>
              </w:rPr>
              <w:tab/>
              <w:t>организацию аудиторной и самостоятельной работы,</w:t>
            </w:r>
          </w:p>
          <w:p w14:paraId="6B9C3F8F" w14:textId="77777777"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b)</w:t>
            </w:r>
            <w:r w:rsidRPr="005D4E6F">
              <w:rPr>
                <w:rFonts w:eastAsia="Times New Roman"/>
                <w:noProof/>
                <w:lang w:eastAsia="ru-RU"/>
              </w:rPr>
              <w:tab/>
              <w:t>организацию личного кабинета на образовательном портале;</w:t>
            </w:r>
          </w:p>
          <w:p w14:paraId="643F3BA5" w14:textId="77777777"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c)</w:t>
            </w:r>
            <w:r w:rsidRPr="005D4E6F">
              <w:rPr>
                <w:rFonts w:eastAsia="Times New Roman"/>
                <w:noProof/>
                <w:lang w:eastAsia="ru-RU"/>
              </w:rPr>
              <w:tab/>
              <w:t>разработку учебного плана по направлению подготовки</w:t>
            </w:r>
          </w:p>
          <w:p w14:paraId="1D7C51B6" w14:textId="462384AA" w:rsidR="002C0FFA" w:rsidRPr="005D4E6F" w:rsidRDefault="002C0FFA" w:rsidP="000C7711">
            <w:pPr>
              <w:pStyle w:val="afc"/>
              <w:tabs>
                <w:tab w:val="left" w:pos="426"/>
              </w:tabs>
              <w:spacing w:after="0"/>
              <w:jc w:val="both"/>
              <w:rPr>
                <w:rFonts w:eastAsia="Times New Roman"/>
                <w:noProof/>
                <w:lang w:eastAsia="ru-RU"/>
              </w:rPr>
            </w:pPr>
          </w:p>
        </w:tc>
      </w:tr>
    </w:tbl>
    <w:p w14:paraId="24723FF9" w14:textId="77777777" w:rsidR="001430CD" w:rsidRPr="005D4E6F" w:rsidRDefault="001430CD" w:rsidP="00725B70">
      <w:pPr>
        <w:spacing w:after="132" w:line="259" w:lineRule="auto"/>
        <w:ind w:left="10" w:right="2855" w:hanging="10"/>
        <w:jc w:val="right"/>
        <w:rPr>
          <w:rFonts w:ascii="Times New Roman" w:eastAsia="Times New Roman" w:hAnsi="Times New Roman"/>
          <w:b/>
          <w:color w:val="000000"/>
          <w:sz w:val="28"/>
          <w:lang w:eastAsia="ru-RU"/>
        </w:rPr>
      </w:pPr>
      <w:bookmarkStart w:id="23" w:name="_Toc421660312"/>
    </w:p>
    <w:p w14:paraId="647D9C0C" w14:textId="1EBF1AC2" w:rsidR="00725B70" w:rsidRPr="005D4E6F" w:rsidRDefault="00725B70" w:rsidP="00725B70">
      <w:pPr>
        <w:spacing w:after="132" w:line="259" w:lineRule="auto"/>
        <w:ind w:left="10" w:right="2855" w:hanging="10"/>
        <w:jc w:val="right"/>
        <w:rPr>
          <w:rFonts w:ascii="Times New Roman" w:eastAsia="Times New Roman" w:hAnsi="Times New Roman"/>
          <w:color w:val="000000"/>
          <w:sz w:val="28"/>
          <w:lang w:eastAsia="ru-RU"/>
        </w:rPr>
      </w:pPr>
      <w:r w:rsidRPr="005D4E6F">
        <w:rPr>
          <w:rFonts w:ascii="Times New Roman" w:eastAsia="Times New Roman" w:hAnsi="Times New Roman"/>
          <w:b/>
          <w:color w:val="000000"/>
          <w:sz w:val="28"/>
          <w:lang w:eastAsia="ru-RU"/>
        </w:rPr>
        <w:t>Перечень вопросов к зачету:</w:t>
      </w:r>
    </w:p>
    <w:p w14:paraId="5292CDBF" w14:textId="233DBC19"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bookmarkStart w:id="24" w:name="_Toc70975423"/>
      <w:r w:rsidRPr="005A2AB1">
        <w:rPr>
          <w:rFonts w:ascii="Times New Roman" w:eastAsia="Times New Roman" w:hAnsi="Times New Roman"/>
          <w:sz w:val="28"/>
          <w:szCs w:val="28"/>
          <w:lang w:eastAsia="ru-RU"/>
        </w:rPr>
        <w:t>1.Понятие, цели и функции маркетинга. Категории маркетинга</w:t>
      </w:r>
      <w:r w:rsidR="00D041C0">
        <w:rPr>
          <w:rFonts w:ascii="Times New Roman" w:eastAsia="Times New Roman" w:hAnsi="Times New Roman"/>
          <w:sz w:val="28"/>
          <w:szCs w:val="28"/>
          <w:lang w:eastAsia="ru-RU"/>
        </w:rPr>
        <w:t>.</w:t>
      </w:r>
    </w:p>
    <w:p w14:paraId="64EBEA95" w14:textId="44519FF3"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eastAsia="Times New Roman" w:hAnsi="Times New Roman"/>
          <w:sz w:val="28"/>
          <w:szCs w:val="28"/>
          <w:lang w:eastAsia="ru-RU"/>
        </w:rPr>
        <w:t>2</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 xml:space="preserve"> Концепции управления маркетингом</w:t>
      </w:r>
      <w:r w:rsidR="00D041C0">
        <w:rPr>
          <w:rFonts w:ascii="Times New Roman" w:eastAsia="Times New Roman" w:hAnsi="Times New Roman"/>
          <w:sz w:val="28"/>
          <w:szCs w:val="28"/>
          <w:lang w:eastAsia="ru-RU"/>
        </w:rPr>
        <w:t>.</w:t>
      </w:r>
    </w:p>
    <w:p w14:paraId="499339EF" w14:textId="61B6CE28"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eastAsia="Times New Roman" w:hAnsi="Times New Roman"/>
          <w:sz w:val="28"/>
          <w:szCs w:val="28"/>
          <w:lang w:eastAsia="ru-RU"/>
        </w:rPr>
        <w:t>3</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 xml:space="preserve"> Маркетинговая среда. Анализ маркетинговой среды предприятия</w:t>
      </w:r>
      <w:r w:rsidR="00D041C0">
        <w:rPr>
          <w:rFonts w:ascii="Times New Roman" w:eastAsia="Times New Roman" w:hAnsi="Times New Roman"/>
          <w:sz w:val="28"/>
          <w:szCs w:val="28"/>
          <w:lang w:eastAsia="ru-RU"/>
        </w:rPr>
        <w:t>.</w:t>
      </w:r>
    </w:p>
    <w:p w14:paraId="30225D91" w14:textId="57D485AA"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eastAsia="Times New Roman" w:hAnsi="Times New Roman"/>
          <w:sz w:val="28"/>
          <w:szCs w:val="28"/>
          <w:lang w:eastAsia="ru-RU"/>
        </w:rPr>
        <w:t>4</w:t>
      </w:r>
      <w:r>
        <w:rPr>
          <w:rFonts w:ascii="Times New Roman" w:eastAsia="Times New Roman" w:hAnsi="Times New Roman"/>
          <w:sz w:val="28"/>
          <w:szCs w:val="28"/>
          <w:lang w:eastAsia="ru-RU"/>
        </w:rPr>
        <w:t>.</w:t>
      </w:r>
      <w:r w:rsidR="001C199F">
        <w:rPr>
          <w:rFonts w:ascii="Times New Roman" w:eastAsia="Times New Roman" w:hAnsi="Times New Roman"/>
          <w:sz w:val="28"/>
          <w:szCs w:val="28"/>
          <w:lang w:eastAsia="ru-RU"/>
        </w:rPr>
        <w:t xml:space="preserve"> Факторы макро</w:t>
      </w:r>
      <w:r w:rsidRPr="005A2AB1">
        <w:rPr>
          <w:rFonts w:ascii="Times New Roman" w:eastAsia="Times New Roman" w:hAnsi="Times New Roman"/>
          <w:sz w:val="28"/>
          <w:szCs w:val="28"/>
          <w:lang w:eastAsia="ru-RU"/>
        </w:rPr>
        <w:t>среды предприятия</w:t>
      </w:r>
      <w:r w:rsidR="00D041C0">
        <w:rPr>
          <w:rFonts w:ascii="Times New Roman" w:eastAsia="Times New Roman" w:hAnsi="Times New Roman"/>
          <w:sz w:val="28"/>
          <w:szCs w:val="28"/>
          <w:lang w:eastAsia="ru-RU"/>
        </w:rPr>
        <w:t>.</w:t>
      </w:r>
    </w:p>
    <w:p w14:paraId="316C520D" w14:textId="5004F2D3"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eastAsia="Times New Roman" w:hAnsi="Times New Roman"/>
          <w:sz w:val="28"/>
          <w:szCs w:val="28"/>
          <w:lang w:eastAsia="ru-RU"/>
        </w:rPr>
        <w:t>5</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 xml:space="preserve"> Факторы м</w:t>
      </w:r>
      <w:r w:rsidR="001C199F">
        <w:rPr>
          <w:rFonts w:ascii="Times New Roman" w:eastAsia="Times New Roman" w:hAnsi="Times New Roman"/>
          <w:sz w:val="28"/>
          <w:szCs w:val="28"/>
          <w:lang w:eastAsia="ru-RU"/>
        </w:rPr>
        <w:t>икро</w:t>
      </w:r>
      <w:r w:rsidRPr="005A2AB1">
        <w:rPr>
          <w:rFonts w:ascii="Times New Roman" w:eastAsia="Times New Roman" w:hAnsi="Times New Roman"/>
          <w:sz w:val="28"/>
          <w:szCs w:val="28"/>
          <w:lang w:eastAsia="ru-RU"/>
        </w:rPr>
        <w:t>среды предприятия</w:t>
      </w:r>
      <w:r w:rsidR="00D041C0">
        <w:rPr>
          <w:rFonts w:ascii="Times New Roman" w:eastAsia="Times New Roman" w:hAnsi="Times New Roman"/>
          <w:sz w:val="28"/>
          <w:szCs w:val="28"/>
          <w:lang w:eastAsia="ru-RU"/>
        </w:rPr>
        <w:t>.</w:t>
      </w:r>
    </w:p>
    <w:p w14:paraId="2394966A" w14:textId="6C31B5CD"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eastAsia="Times New Roman" w:hAnsi="Times New Roman"/>
          <w:sz w:val="28"/>
          <w:szCs w:val="28"/>
          <w:lang w:eastAsia="ru-RU"/>
        </w:rPr>
        <w:t>6</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 xml:space="preserve"> Рынок в системе маркетинга. Состояние спроса и виды маркетинга</w:t>
      </w:r>
      <w:r w:rsidR="00D041C0">
        <w:rPr>
          <w:rFonts w:ascii="Times New Roman" w:eastAsia="Times New Roman" w:hAnsi="Times New Roman"/>
          <w:sz w:val="28"/>
          <w:szCs w:val="28"/>
          <w:lang w:eastAsia="ru-RU"/>
        </w:rPr>
        <w:t>.</w:t>
      </w:r>
    </w:p>
    <w:p w14:paraId="165B243F" w14:textId="568055E0"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Pr="005A2AB1">
        <w:rPr>
          <w:rFonts w:ascii="Times New Roman" w:eastAsia="Times New Roman" w:hAnsi="Times New Roman"/>
          <w:sz w:val="28"/>
          <w:szCs w:val="28"/>
          <w:lang w:eastAsia="ru-RU"/>
        </w:rPr>
        <w:t>Понятие маркетинговых исследований; первичная и вторичная информация</w:t>
      </w:r>
      <w:r w:rsidR="00D041C0">
        <w:rPr>
          <w:rFonts w:ascii="Times New Roman" w:eastAsia="Times New Roman" w:hAnsi="Times New Roman"/>
          <w:sz w:val="28"/>
          <w:szCs w:val="28"/>
          <w:lang w:eastAsia="ru-RU"/>
        </w:rPr>
        <w:t>.</w:t>
      </w:r>
    </w:p>
    <w:p w14:paraId="418A4028" w14:textId="499D2310"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eastAsia="Times New Roman" w:hAnsi="Times New Roman"/>
          <w:sz w:val="28"/>
          <w:szCs w:val="28"/>
          <w:lang w:eastAsia="ru-RU"/>
        </w:rPr>
        <w:t>8</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 xml:space="preserve"> Маркетинговая информационная система (МИС)</w:t>
      </w:r>
    </w:p>
    <w:p w14:paraId="6FCC0C01" w14:textId="52EB027B"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9. </w:t>
      </w:r>
      <w:r w:rsidRPr="005A2AB1">
        <w:rPr>
          <w:rFonts w:ascii="Times New Roman" w:eastAsia="Times New Roman" w:hAnsi="Times New Roman"/>
          <w:sz w:val="28"/>
          <w:szCs w:val="28"/>
          <w:lang w:eastAsia="ru-RU"/>
        </w:rPr>
        <w:t>Методы получения первичной информации.</w:t>
      </w:r>
    </w:p>
    <w:p w14:paraId="01F57B87" w14:textId="5CBAE675" w:rsidR="005A2AB1" w:rsidRPr="005A2AB1" w:rsidRDefault="005A2AB1" w:rsidP="005A2AB1">
      <w:pPr>
        <w:tabs>
          <w:tab w:val="left" w:pos="-868"/>
          <w:tab w:val="left" w:pos="1200"/>
        </w:tabs>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roofErr w:type="gramStart"/>
      <w:r w:rsidRPr="005A2AB1">
        <w:rPr>
          <w:rFonts w:ascii="Times New Roman" w:eastAsia="Times New Roman" w:hAnsi="Times New Roman"/>
          <w:sz w:val="28"/>
          <w:szCs w:val="28"/>
          <w:lang w:eastAsia="ru-RU"/>
        </w:rPr>
        <w:t xml:space="preserve">10 </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Понятие</w:t>
      </w:r>
      <w:proofErr w:type="gramEnd"/>
      <w:r w:rsidRPr="005A2AB1">
        <w:rPr>
          <w:rFonts w:ascii="Times New Roman" w:eastAsia="Times New Roman" w:hAnsi="Times New Roman"/>
          <w:sz w:val="28"/>
          <w:szCs w:val="28"/>
          <w:lang w:eastAsia="ru-RU"/>
        </w:rPr>
        <w:t xml:space="preserve"> и этапы сегментирования рынка</w:t>
      </w:r>
      <w:r w:rsidR="00D041C0">
        <w:rPr>
          <w:rFonts w:ascii="Times New Roman" w:eastAsia="Times New Roman" w:hAnsi="Times New Roman"/>
          <w:sz w:val="28"/>
          <w:szCs w:val="28"/>
          <w:lang w:eastAsia="ru-RU"/>
        </w:rPr>
        <w:t>.</w:t>
      </w:r>
    </w:p>
    <w:p w14:paraId="41909294" w14:textId="4DC0DDF1"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eastAsia="Times New Roman" w:hAnsi="Times New Roman"/>
          <w:sz w:val="28"/>
          <w:szCs w:val="28"/>
          <w:lang w:eastAsia="ru-RU"/>
        </w:rPr>
        <w:t>11</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 xml:space="preserve"> Выбор целевых сегментов</w:t>
      </w:r>
      <w:r w:rsidR="00D041C0">
        <w:rPr>
          <w:rFonts w:ascii="Times New Roman" w:eastAsia="Times New Roman" w:hAnsi="Times New Roman"/>
          <w:sz w:val="28"/>
          <w:szCs w:val="28"/>
          <w:lang w:eastAsia="ru-RU"/>
        </w:rPr>
        <w:t>.</w:t>
      </w:r>
    </w:p>
    <w:p w14:paraId="62541BDF" w14:textId="5EF05B93"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eastAsia="Times New Roman" w:hAnsi="Times New Roman"/>
          <w:sz w:val="28"/>
          <w:szCs w:val="28"/>
          <w:lang w:eastAsia="ru-RU"/>
        </w:rPr>
        <w:t>12</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 xml:space="preserve"> Стратегии охвата рынка</w:t>
      </w:r>
      <w:r w:rsidR="00D041C0">
        <w:rPr>
          <w:rFonts w:ascii="Times New Roman" w:eastAsia="Times New Roman" w:hAnsi="Times New Roman"/>
          <w:sz w:val="28"/>
          <w:szCs w:val="28"/>
          <w:lang w:eastAsia="ru-RU"/>
        </w:rPr>
        <w:t>.</w:t>
      </w:r>
    </w:p>
    <w:p w14:paraId="4B9BF1E4" w14:textId="11FD3D54" w:rsidR="005A2AB1" w:rsidRPr="005A2AB1" w:rsidRDefault="005A2AB1" w:rsidP="00D041C0">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eastAsia="Times New Roman" w:hAnsi="Times New Roman"/>
          <w:sz w:val="28"/>
          <w:szCs w:val="28"/>
          <w:lang w:eastAsia="ru-RU"/>
        </w:rPr>
        <w:t>13</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 xml:space="preserve"> Позиционирование товара и предприятия на рынке. Ка</w:t>
      </w:r>
      <w:r w:rsidR="00D041C0">
        <w:rPr>
          <w:rFonts w:ascii="Times New Roman" w:eastAsia="Times New Roman" w:hAnsi="Times New Roman"/>
          <w:sz w:val="28"/>
          <w:szCs w:val="28"/>
          <w:lang w:eastAsia="ru-RU"/>
        </w:rPr>
        <w:t xml:space="preserve">рта позиционирования, стратегии </w:t>
      </w:r>
      <w:r w:rsidRPr="005A2AB1">
        <w:rPr>
          <w:rFonts w:ascii="Times New Roman" w:eastAsia="Times New Roman" w:hAnsi="Times New Roman"/>
          <w:sz w:val="28"/>
          <w:szCs w:val="28"/>
          <w:lang w:eastAsia="ru-RU"/>
        </w:rPr>
        <w:t>позиционирования</w:t>
      </w:r>
      <w:r w:rsidR="00D041C0">
        <w:rPr>
          <w:rFonts w:ascii="Times New Roman" w:eastAsia="Times New Roman" w:hAnsi="Times New Roman"/>
          <w:sz w:val="28"/>
          <w:szCs w:val="28"/>
          <w:lang w:eastAsia="ru-RU"/>
        </w:rPr>
        <w:t>.</w:t>
      </w:r>
    </w:p>
    <w:p w14:paraId="389B93D7" w14:textId="784C3AF1"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eastAsia="Times New Roman" w:hAnsi="Times New Roman"/>
          <w:sz w:val="28"/>
          <w:szCs w:val="28"/>
          <w:lang w:eastAsia="ru-RU"/>
        </w:rPr>
        <w:lastRenderedPageBreak/>
        <w:t>14</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 xml:space="preserve"> Понятие конкуренции. Виды конкуренции. Ценовые и неценовые методы конкуренции.</w:t>
      </w:r>
    </w:p>
    <w:p w14:paraId="261429F7" w14:textId="3AE215B7" w:rsidR="005A2AB1" w:rsidRPr="005A2AB1" w:rsidRDefault="005A2AB1" w:rsidP="00D041C0">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eastAsia="Times New Roman" w:hAnsi="Times New Roman"/>
          <w:sz w:val="28"/>
          <w:szCs w:val="28"/>
          <w:lang w:eastAsia="ru-RU"/>
        </w:rPr>
        <w:t>15</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 xml:space="preserve"> Понятие конкурентоспособности предприятия. Анализ конку</w:t>
      </w:r>
      <w:r w:rsidR="00D041C0">
        <w:rPr>
          <w:rFonts w:ascii="Times New Roman" w:eastAsia="Times New Roman" w:hAnsi="Times New Roman"/>
          <w:sz w:val="28"/>
          <w:szCs w:val="28"/>
          <w:lang w:eastAsia="ru-RU"/>
        </w:rPr>
        <w:t xml:space="preserve">рентных позиций и конкурентного </w:t>
      </w:r>
      <w:r w:rsidRPr="005A2AB1">
        <w:rPr>
          <w:rFonts w:ascii="Times New Roman" w:eastAsia="Times New Roman" w:hAnsi="Times New Roman"/>
          <w:sz w:val="28"/>
          <w:szCs w:val="28"/>
          <w:lang w:eastAsia="ru-RU"/>
        </w:rPr>
        <w:t>положения предприятия: принципы, факторы</w:t>
      </w:r>
      <w:r w:rsidR="00D041C0">
        <w:rPr>
          <w:rFonts w:ascii="Times New Roman" w:eastAsia="Times New Roman" w:hAnsi="Times New Roman"/>
          <w:sz w:val="28"/>
          <w:szCs w:val="28"/>
          <w:lang w:eastAsia="ru-RU"/>
        </w:rPr>
        <w:t>.</w:t>
      </w:r>
    </w:p>
    <w:p w14:paraId="6E9AC1D1" w14:textId="252D56D9"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eastAsia="Times New Roman" w:hAnsi="Times New Roman"/>
          <w:sz w:val="28"/>
          <w:szCs w:val="28"/>
          <w:lang w:eastAsia="ru-RU"/>
        </w:rPr>
        <w:t>16</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 xml:space="preserve"> Товарная политика: основные понятия и определения. Классификация товаров</w:t>
      </w:r>
      <w:r w:rsidR="00D041C0">
        <w:rPr>
          <w:rFonts w:ascii="Times New Roman" w:eastAsia="Times New Roman" w:hAnsi="Times New Roman"/>
          <w:sz w:val="28"/>
          <w:szCs w:val="28"/>
          <w:lang w:eastAsia="ru-RU"/>
        </w:rPr>
        <w:t>.</w:t>
      </w:r>
    </w:p>
    <w:p w14:paraId="7E8C90B3" w14:textId="4B1E219F" w:rsidR="005A2AB1" w:rsidRPr="005A2AB1" w:rsidRDefault="005A2AB1" w:rsidP="005A2AB1">
      <w:pPr>
        <w:tabs>
          <w:tab w:val="left" w:pos="-868"/>
          <w:tab w:val="left" w:pos="1200"/>
        </w:tabs>
        <w:spacing w:after="0" w:line="360" w:lineRule="auto"/>
        <w:ind w:firstLine="709"/>
        <w:rPr>
          <w:rFonts w:ascii="Times New Roman" w:hAnsi="Times New Roman"/>
          <w:sz w:val="28"/>
          <w:szCs w:val="28"/>
        </w:rPr>
      </w:pPr>
      <w:r w:rsidRPr="005A2AB1">
        <w:rPr>
          <w:rFonts w:ascii="Times New Roman" w:eastAsia="Times New Roman" w:hAnsi="Times New Roman"/>
          <w:sz w:val="28"/>
          <w:szCs w:val="28"/>
          <w:lang w:eastAsia="ru-RU"/>
        </w:rPr>
        <w:t>17</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 xml:space="preserve"> Жизненный цикл товаров и его этапы</w:t>
      </w:r>
      <w:r w:rsidR="00D041C0">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cr/>
      </w:r>
      <w:r w:rsidRPr="005A2AB1">
        <w:t xml:space="preserve"> </w:t>
      </w:r>
      <w:r>
        <w:t xml:space="preserve">             </w:t>
      </w:r>
      <w:r w:rsidRPr="005A2AB1">
        <w:rPr>
          <w:rFonts w:ascii="Times New Roman" w:hAnsi="Times New Roman"/>
          <w:sz w:val="28"/>
          <w:szCs w:val="28"/>
        </w:rPr>
        <w:t xml:space="preserve">18. Элементы микросреды предприятия. </w:t>
      </w:r>
    </w:p>
    <w:p w14:paraId="5404FF30" w14:textId="77777777" w:rsidR="005A2AB1" w:rsidRPr="005A2AB1" w:rsidRDefault="005A2AB1" w:rsidP="005A2AB1">
      <w:pPr>
        <w:tabs>
          <w:tab w:val="left" w:pos="-868"/>
          <w:tab w:val="left" w:pos="1200"/>
        </w:tabs>
        <w:spacing w:after="0" w:line="360" w:lineRule="auto"/>
        <w:ind w:firstLine="709"/>
        <w:rPr>
          <w:rFonts w:ascii="Times New Roman" w:hAnsi="Times New Roman"/>
          <w:sz w:val="28"/>
          <w:szCs w:val="28"/>
        </w:rPr>
      </w:pPr>
      <w:r w:rsidRPr="005A2AB1">
        <w:rPr>
          <w:rFonts w:ascii="Times New Roman" w:hAnsi="Times New Roman"/>
          <w:sz w:val="28"/>
          <w:szCs w:val="28"/>
        </w:rPr>
        <w:t xml:space="preserve">19. Элементы макросреды предприятия. </w:t>
      </w:r>
    </w:p>
    <w:p w14:paraId="7ADC971E" w14:textId="69F88D96" w:rsidR="00D40028"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hAnsi="Times New Roman"/>
          <w:sz w:val="28"/>
          <w:szCs w:val="28"/>
        </w:rPr>
        <w:t>20. Взаимодействие предприятия с внешней средой.</w:t>
      </w:r>
    </w:p>
    <w:p w14:paraId="79622221" w14:textId="7BC4A8AC" w:rsidR="00D40028" w:rsidRPr="005D4E6F" w:rsidRDefault="00D40028" w:rsidP="005A2AB1">
      <w:pPr>
        <w:tabs>
          <w:tab w:val="left" w:pos="-868"/>
        </w:tabs>
        <w:spacing w:after="0" w:line="360" w:lineRule="auto"/>
        <w:rPr>
          <w:rFonts w:ascii="Times New Roman" w:eastAsia="Times New Roman" w:hAnsi="Times New Roman"/>
          <w:b/>
          <w:sz w:val="28"/>
          <w:szCs w:val="28"/>
          <w:lang w:eastAsia="ru-RU"/>
        </w:rPr>
      </w:pPr>
    </w:p>
    <w:p w14:paraId="523F0691" w14:textId="434CEE63" w:rsidR="00DA6783" w:rsidRPr="005D4E6F" w:rsidRDefault="00DA6783" w:rsidP="00DA6783">
      <w:pPr>
        <w:tabs>
          <w:tab w:val="left" w:pos="-868"/>
        </w:tabs>
        <w:spacing w:after="0" w:line="360" w:lineRule="auto"/>
        <w:ind w:firstLine="709"/>
        <w:jc w:val="center"/>
        <w:rPr>
          <w:rFonts w:ascii="Times New Roman" w:eastAsia="Times New Roman" w:hAnsi="Times New Roman"/>
          <w:b/>
          <w:sz w:val="28"/>
          <w:szCs w:val="28"/>
          <w:lang w:eastAsia="ru-RU"/>
        </w:rPr>
      </w:pPr>
      <w:r w:rsidRPr="005D4E6F">
        <w:rPr>
          <w:rFonts w:ascii="Times New Roman" w:eastAsia="Times New Roman" w:hAnsi="Times New Roman"/>
          <w:b/>
          <w:sz w:val="28"/>
          <w:szCs w:val="28"/>
          <w:lang w:eastAsia="ru-RU"/>
        </w:rPr>
        <w:t>8. Перечень основной и дополнительной учебной литературы, необходимой для освоения дисциплины.</w:t>
      </w:r>
    </w:p>
    <w:p w14:paraId="56EBC2AA" w14:textId="748CA719" w:rsidR="00DA6783" w:rsidRPr="005D4E6F" w:rsidRDefault="00DA6783" w:rsidP="001430CD">
      <w:pPr>
        <w:spacing w:after="0" w:line="360" w:lineRule="auto"/>
        <w:ind w:right="55"/>
        <w:jc w:val="center"/>
        <w:rPr>
          <w:rFonts w:ascii="Times New Roman" w:eastAsia="Times New Roman" w:hAnsi="Times New Roman"/>
          <w:b/>
          <w:color w:val="000000"/>
          <w:sz w:val="28"/>
          <w:szCs w:val="28"/>
          <w:lang w:eastAsia="ru-RU"/>
        </w:rPr>
      </w:pPr>
      <w:r w:rsidRPr="005D4E6F">
        <w:rPr>
          <w:rFonts w:ascii="Times New Roman" w:eastAsia="Times New Roman" w:hAnsi="Times New Roman"/>
          <w:b/>
          <w:color w:val="000000"/>
          <w:sz w:val="28"/>
          <w:szCs w:val="28"/>
          <w:lang w:eastAsia="ru-RU"/>
        </w:rPr>
        <w:t>Нормативные документы</w:t>
      </w:r>
    </w:p>
    <w:p w14:paraId="2D97E1C1" w14:textId="77777777"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1.</w:t>
      </w:r>
      <w:r w:rsidRPr="005D4E6F">
        <w:rPr>
          <w:rFonts w:ascii="Times New Roman" w:eastAsia="Times New Roman" w:hAnsi="Times New Roman"/>
          <w:color w:val="000000"/>
          <w:sz w:val="28"/>
          <w:szCs w:val="28"/>
          <w:lang w:eastAsia="ru-RU"/>
        </w:rPr>
        <w:tab/>
        <w:t>Конституция Российской Федерации. М: - 1993// Оф. сайт Правительства РФ//www.government.ru. (с изм. и доп.)</w:t>
      </w:r>
    </w:p>
    <w:p w14:paraId="36BC7577" w14:textId="77777777"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2.</w:t>
      </w:r>
      <w:r w:rsidRPr="005D4E6F">
        <w:rPr>
          <w:rFonts w:ascii="Times New Roman" w:eastAsia="Times New Roman" w:hAnsi="Times New Roman"/>
          <w:color w:val="000000"/>
          <w:sz w:val="28"/>
          <w:szCs w:val="28"/>
          <w:lang w:eastAsia="ru-RU"/>
        </w:rPr>
        <w:tab/>
        <w:t>Бюджетный кодекс РФ (Кодекс РФ от 31.07.1998 № 145-ФЗ, Федеральный закон от 31.07.1998 № 145-ФЗ).</w:t>
      </w:r>
    </w:p>
    <w:p w14:paraId="76F33397" w14:textId="024A8C6D"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3.</w:t>
      </w:r>
      <w:r w:rsidRPr="005D4E6F">
        <w:rPr>
          <w:rFonts w:ascii="Times New Roman" w:eastAsia="Times New Roman" w:hAnsi="Times New Roman"/>
          <w:color w:val="000000"/>
          <w:sz w:val="28"/>
          <w:szCs w:val="28"/>
          <w:lang w:eastAsia="ru-RU"/>
        </w:rPr>
        <w:tab/>
        <w:t xml:space="preserve">Федеральный закон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Об образовании в Российской Федерации</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от 29 декабря 2012 года № 273-ФЗ.</w:t>
      </w:r>
    </w:p>
    <w:p w14:paraId="6B0F0E21" w14:textId="3B2E3B86"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4.</w:t>
      </w:r>
      <w:r w:rsidRPr="005D4E6F">
        <w:rPr>
          <w:rFonts w:ascii="Times New Roman" w:eastAsia="Times New Roman" w:hAnsi="Times New Roman"/>
          <w:color w:val="000000"/>
          <w:sz w:val="28"/>
          <w:szCs w:val="28"/>
          <w:lang w:eastAsia="ru-RU"/>
        </w:rPr>
        <w:tab/>
        <w:t xml:space="preserve">Федеральный закон от 06.10.1999 № 184-ФЗ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w:t>
      </w:r>
    </w:p>
    <w:p w14:paraId="3B9E05F1" w14:textId="2DF8C7AE"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5.</w:t>
      </w:r>
      <w:r w:rsidRPr="005D4E6F">
        <w:rPr>
          <w:rFonts w:ascii="Times New Roman" w:eastAsia="Times New Roman" w:hAnsi="Times New Roman"/>
          <w:color w:val="000000"/>
          <w:sz w:val="28"/>
          <w:szCs w:val="28"/>
          <w:lang w:eastAsia="ru-RU"/>
        </w:rPr>
        <w:tab/>
        <w:t xml:space="preserve">Федеральный закон от 06.10.2003 № 131-ФЗ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Об общих принципах организации местного самоуправления в Российской Федерации</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w:t>
      </w:r>
    </w:p>
    <w:p w14:paraId="3856D56E" w14:textId="127691D0"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6.</w:t>
      </w:r>
      <w:r w:rsidRPr="005D4E6F">
        <w:rPr>
          <w:rFonts w:ascii="Times New Roman" w:eastAsia="Times New Roman" w:hAnsi="Times New Roman"/>
          <w:color w:val="000000"/>
          <w:sz w:val="28"/>
          <w:szCs w:val="28"/>
          <w:lang w:eastAsia="ru-RU"/>
        </w:rPr>
        <w:tab/>
        <w:t xml:space="preserve">Федеральный закон № 172-ФЗ от 28.06.2014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 стратегическом планировании в Российской Федерации</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w:t>
      </w:r>
    </w:p>
    <w:p w14:paraId="76469F7F" w14:textId="19D49B48"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7.</w:t>
      </w:r>
      <w:r w:rsidRPr="005D4E6F">
        <w:rPr>
          <w:rFonts w:ascii="Times New Roman" w:eastAsia="Times New Roman" w:hAnsi="Times New Roman"/>
          <w:color w:val="000000"/>
          <w:sz w:val="28"/>
          <w:szCs w:val="28"/>
          <w:lang w:eastAsia="ru-RU"/>
        </w:rPr>
        <w:tab/>
        <w:t xml:space="preserve">Закон РФ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 защите прав потребителей</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от 07.02.92 №2300-1. (в ред. Федерального Закона от 09.01. 1996 г., №2-ФЗ).</w:t>
      </w:r>
    </w:p>
    <w:p w14:paraId="0E61B05E" w14:textId="1CFDF5C6"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lastRenderedPageBreak/>
        <w:t>8.</w:t>
      </w:r>
      <w:r w:rsidRPr="005D4E6F">
        <w:rPr>
          <w:rFonts w:ascii="Times New Roman" w:eastAsia="Times New Roman" w:hAnsi="Times New Roman"/>
          <w:color w:val="000000"/>
          <w:sz w:val="28"/>
          <w:szCs w:val="28"/>
          <w:lang w:eastAsia="ru-RU"/>
        </w:rPr>
        <w:tab/>
        <w:t xml:space="preserve">Федеральный закон РФ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Об информации, информационных технологиях и о защите информации</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от 27.07.2006 № 149-ФЗ.</w:t>
      </w:r>
    </w:p>
    <w:p w14:paraId="54B7C8E9" w14:textId="77777777"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9.</w:t>
      </w:r>
      <w:r w:rsidRPr="005D4E6F">
        <w:rPr>
          <w:rFonts w:ascii="Times New Roman" w:eastAsia="Times New Roman" w:hAnsi="Times New Roman"/>
          <w:color w:val="000000"/>
          <w:sz w:val="28"/>
          <w:szCs w:val="28"/>
          <w:lang w:eastAsia="ru-RU"/>
        </w:rPr>
        <w:tab/>
        <w:t>Гражданский кодекс Российской Федерации от 30.11.1994 N 51-ФЗ (с изм. и доп.)</w:t>
      </w:r>
    </w:p>
    <w:p w14:paraId="29A3666B" w14:textId="6CF18551"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10.</w:t>
      </w:r>
      <w:r w:rsidRPr="005D4E6F">
        <w:rPr>
          <w:rFonts w:ascii="Times New Roman" w:eastAsia="Times New Roman" w:hAnsi="Times New Roman"/>
          <w:color w:val="000000"/>
          <w:sz w:val="28"/>
          <w:szCs w:val="28"/>
          <w:lang w:eastAsia="ru-RU"/>
        </w:rPr>
        <w:tab/>
        <w:t xml:space="preserve">Закон РФ от 27.12.1991 N 2124-1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 средствах массовой информации</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(с изм. и доп.)</w:t>
      </w:r>
    </w:p>
    <w:p w14:paraId="7C9CCD31" w14:textId="0A544FE0"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11.</w:t>
      </w:r>
      <w:r w:rsidRPr="005D4E6F">
        <w:rPr>
          <w:rFonts w:ascii="Times New Roman" w:eastAsia="Times New Roman" w:hAnsi="Times New Roman"/>
          <w:color w:val="000000"/>
          <w:sz w:val="28"/>
          <w:szCs w:val="28"/>
          <w:lang w:eastAsia="ru-RU"/>
        </w:rPr>
        <w:tab/>
        <w:t xml:space="preserve">Закон РФ от 21.07.1993 N 5485-1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 государственной тайне</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(с изм. и доп.)</w:t>
      </w:r>
    </w:p>
    <w:p w14:paraId="2678C517" w14:textId="53D934AF"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12.</w:t>
      </w:r>
      <w:r w:rsidRPr="005D4E6F">
        <w:rPr>
          <w:rFonts w:ascii="Times New Roman" w:eastAsia="Times New Roman" w:hAnsi="Times New Roman"/>
          <w:color w:val="000000"/>
          <w:sz w:val="28"/>
          <w:szCs w:val="28"/>
          <w:lang w:eastAsia="ru-RU"/>
        </w:rPr>
        <w:tab/>
        <w:t xml:space="preserve">Федеральный закон от 29.07.2004 N 98-ФЗ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 коммерческой тайне</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(с изм. и доп.)</w:t>
      </w:r>
    </w:p>
    <w:p w14:paraId="022DD99A" w14:textId="5E8C5E19"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13.</w:t>
      </w:r>
      <w:r w:rsidRPr="005D4E6F">
        <w:rPr>
          <w:rFonts w:ascii="Times New Roman" w:eastAsia="Times New Roman" w:hAnsi="Times New Roman"/>
          <w:color w:val="000000"/>
          <w:sz w:val="28"/>
          <w:szCs w:val="28"/>
          <w:lang w:eastAsia="ru-RU"/>
        </w:rPr>
        <w:tab/>
        <w:t xml:space="preserve">Федеральный закон от 13.03.2006 N 38-ФЗ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 рекламе</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(с изм. и доп.) 14. Федеральный закон от 27.07.2006 N 149-ФЗ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Об информации, информационных технологиях и о защите информации</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(с изм. и доп.)</w:t>
      </w:r>
    </w:p>
    <w:p w14:paraId="3D3F4862" w14:textId="0D157851"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15.</w:t>
      </w:r>
      <w:r w:rsidRPr="005D4E6F">
        <w:rPr>
          <w:rFonts w:ascii="Times New Roman" w:eastAsia="Times New Roman" w:hAnsi="Times New Roman"/>
          <w:color w:val="000000"/>
          <w:sz w:val="28"/>
          <w:szCs w:val="28"/>
          <w:lang w:eastAsia="ru-RU"/>
        </w:rPr>
        <w:tab/>
        <w:t xml:space="preserve">Федеральный закон от 27.11.2010 N 224-ФЗ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 противодействии неправомерному использованию инсайдерской информации и манипулированию рынком и о внесении изменений в отдельные</w:t>
      </w:r>
      <w:r w:rsidR="001430CD" w:rsidRPr="005D4E6F">
        <w:rPr>
          <w:rFonts w:ascii="Times New Roman" w:eastAsia="Times New Roman" w:hAnsi="Times New Roman"/>
          <w:color w:val="000000"/>
          <w:sz w:val="28"/>
          <w:szCs w:val="28"/>
          <w:lang w:eastAsia="ru-RU"/>
        </w:rPr>
        <w:t xml:space="preserve"> </w:t>
      </w:r>
      <w:r w:rsidRPr="005D4E6F">
        <w:rPr>
          <w:rFonts w:ascii="Times New Roman" w:eastAsia="Times New Roman" w:hAnsi="Times New Roman"/>
          <w:color w:val="000000"/>
          <w:sz w:val="28"/>
          <w:szCs w:val="28"/>
          <w:lang w:eastAsia="ru-RU"/>
        </w:rPr>
        <w:t>законодательные акты Российской Федерации</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(с изм. и доп.)</w:t>
      </w:r>
    </w:p>
    <w:p w14:paraId="3FC8AAD9" w14:textId="23A3801B"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16.</w:t>
      </w:r>
      <w:r w:rsidRPr="005D4E6F">
        <w:rPr>
          <w:rFonts w:ascii="Times New Roman" w:eastAsia="Times New Roman" w:hAnsi="Times New Roman"/>
          <w:color w:val="000000"/>
          <w:sz w:val="28"/>
          <w:szCs w:val="28"/>
          <w:lang w:eastAsia="ru-RU"/>
        </w:rPr>
        <w:tab/>
        <w:t xml:space="preserve">Указ Президента РФ от 06.03.1997 N 188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Об утверждении Перечня сведений конфиденциального характера</w:t>
      </w:r>
      <w:r w:rsidR="00BC7A24" w:rsidRPr="005D4E6F">
        <w:rPr>
          <w:rFonts w:ascii="Times New Roman" w:eastAsia="Times New Roman" w:hAnsi="Times New Roman"/>
          <w:color w:val="000000"/>
          <w:sz w:val="28"/>
          <w:szCs w:val="28"/>
          <w:lang w:eastAsia="ru-RU"/>
        </w:rPr>
        <w:t>»</w:t>
      </w:r>
    </w:p>
    <w:p w14:paraId="104F191B" w14:textId="77777777"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17.</w:t>
      </w:r>
      <w:r w:rsidRPr="005D4E6F">
        <w:rPr>
          <w:rFonts w:ascii="Times New Roman" w:eastAsia="Times New Roman" w:hAnsi="Times New Roman"/>
          <w:color w:val="000000"/>
          <w:sz w:val="28"/>
          <w:szCs w:val="28"/>
          <w:lang w:eastAsia="ru-RU"/>
        </w:rPr>
        <w:tab/>
        <w:t>Кодекс рекламной практики России // Маркетинг. 1993. № 3.</w:t>
      </w:r>
    </w:p>
    <w:p w14:paraId="49A068F7" w14:textId="5A7B96BC" w:rsidR="00DA6783" w:rsidRPr="005D4E6F" w:rsidRDefault="00DA6783" w:rsidP="001430CD">
      <w:pPr>
        <w:tabs>
          <w:tab w:val="left" w:pos="0"/>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18.</w:t>
      </w:r>
      <w:r w:rsidRPr="005D4E6F">
        <w:rPr>
          <w:rFonts w:ascii="Times New Roman" w:eastAsia="Times New Roman" w:hAnsi="Times New Roman"/>
          <w:color w:val="000000"/>
          <w:sz w:val="28"/>
          <w:szCs w:val="28"/>
          <w:lang w:eastAsia="ru-RU"/>
        </w:rPr>
        <w:tab/>
        <w:t>Между</w:t>
      </w:r>
      <w:r w:rsidR="001430CD" w:rsidRPr="005D4E6F">
        <w:rPr>
          <w:rFonts w:ascii="Times New Roman" w:eastAsia="Times New Roman" w:hAnsi="Times New Roman"/>
          <w:color w:val="000000"/>
          <w:sz w:val="28"/>
          <w:szCs w:val="28"/>
          <w:lang w:eastAsia="ru-RU"/>
        </w:rPr>
        <w:t>народный</w:t>
      </w:r>
      <w:r w:rsidR="001430CD" w:rsidRPr="005D4E6F">
        <w:rPr>
          <w:rFonts w:ascii="Times New Roman" w:eastAsia="Times New Roman" w:hAnsi="Times New Roman"/>
          <w:color w:val="000000"/>
          <w:sz w:val="28"/>
          <w:szCs w:val="28"/>
          <w:lang w:eastAsia="ru-RU"/>
        </w:rPr>
        <w:tab/>
        <w:t xml:space="preserve"> </w:t>
      </w:r>
      <w:r w:rsidR="001430CD" w:rsidRPr="005D4E6F">
        <w:rPr>
          <w:rFonts w:ascii="Times New Roman" w:eastAsia="Times New Roman" w:hAnsi="Times New Roman"/>
          <w:color w:val="000000"/>
          <w:sz w:val="28"/>
          <w:szCs w:val="28"/>
          <w:lang w:eastAsia="ru-RU"/>
        </w:rPr>
        <w:tab/>
        <w:t>кодекс</w:t>
      </w:r>
      <w:r w:rsidR="001430CD" w:rsidRPr="005D4E6F">
        <w:rPr>
          <w:rFonts w:ascii="Times New Roman" w:eastAsia="Times New Roman" w:hAnsi="Times New Roman"/>
          <w:color w:val="000000"/>
          <w:sz w:val="28"/>
          <w:szCs w:val="28"/>
          <w:lang w:eastAsia="ru-RU"/>
        </w:rPr>
        <w:tab/>
        <w:t xml:space="preserve"> </w:t>
      </w:r>
      <w:r w:rsidR="001430CD" w:rsidRPr="005D4E6F">
        <w:rPr>
          <w:rFonts w:ascii="Times New Roman" w:eastAsia="Times New Roman" w:hAnsi="Times New Roman"/>
          <w:color w:val="000000"/>
          <w:sz w:val="28"/>
          <w:szCs w:val="28"/>
          <w:lang w:eastAsia="ru-RU"/>
        </w:rPr>
        <w:tab/>
        <w:t>рекламной</w:t>
      </w:r>
      <w:r w:rsidR="001430CD" w:rsidRPr="005D4E6F">
        <w:rPr>
          <w:rFonts w:ascii="Times New Roman" w:eastAsia="Times New Roman" w:hAnsi="Times New Roman"/>
          <w:color w:val="000000"/>
          <w:sz w:val="28"/>
          <w:szCs w:val="28"/>
          <w:lang w:eastAsia="ru-RU"/>
        </w:rPr>
        <w:tab/>
        <w:t xml:space="preserve"> деятельности</w:t>
      </w:r>
      <w:r w:rsidR="001430CD" w:rsidRPr="005D4E6F">
        <w:rPr>
          <w:rFonts w:ascii="Times New Roman" w:eastAsia="Times New Roman" w:hAnsi="Times New Roman"/>
          <w:color w:val="000000"/>
          <w:sz w:val="28"/>
          <w:szCs w:val="28"/>
          <w:lang w:eastAsia="ru-RU"/>
        </w:rPr>
        <w:tab/>
        <w:t xml:space="preserve"> </w:t>
      </w:r>
      <w:r w:rsidRPr="005D4E6F">
        <w:rPr>
          <w:rFonts w:ascii="Times New Roman" w:eastAsia="Times New Roman" w:hAnsi="Times New Roman"/>
          <w:color w:val="000000"/>
          <w:sz w:val="28"/>
          <w:szCs w:val="28"/>
          <w:lang w:eastAsia="ru-RU"/>
        </w:rPr>
        <w:t>(Кодекс</w:t>
      </w:r>
      <w:r w:rsidR="001430CD" w:rsidRPr="005D4E6F">
        <w:rPr>
          <w:rFonts w:ascii="Times New Roman" w:eastAsia="Times New Roman" w:hAnsi="Times New Roman"/>
          <w:color w:val="000000"/>
          <w:sz w:val="28"/>
          <w:szCs w:val="28"/>
          <w:lang w:eastAsia="ru-RU"/>
        </w:rPr>
        <w:t xml:space="preserve"> </w:t>
      </w:r>
      <w:r w:rsidRPr="005D4E6F">
        <w:rPr>
          <w:rFonts w:ascii="Times New Roman" w:eastAsia="Times New Roman" w:hAnsi="Times New Roman"/>
          <w:color w:val="000000"/>
          <w:sz w:val="28"/>
          <w:szCs w:val="28"/>
          <w:lang w:eastAsia="ru-RU"/>
        </w:rPr>
        <w:t xml:space="preserve">Международной торговой палаты) от 02.12.86г. // Бюллетень Ассоциации рекламных агентств России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Кампания</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w:t>
      </w:r>
    </w:p>
    <w:p w14:paraId="29E79A7B" w14:textId="47868CC8"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19.</w:t>
      </w:r>
      <w:r w:rsidRPr="005D4E6F">
        <w:rPr>
          <w:rFonts w:ascii="Times New Roman" w:eastAsia="Times New Roman" w:hAnsi="Times New Roman"/>
          <w:color w:val="000000"/>
          <w:sz w:val="28"/>
          <w:szCs w:val="28"/>
          <w:lang w:eastAsia="ru-RU"/>
        </w:rPr>
        <w:tab/>
        <w:t xml:space="preserve">Профессиональный стандарт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Маркетолог</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утвержденный приказом Министерства труда и социальной защиты Российской</w:t>
      </w:r>
      <w:r w:rsidR="001430CD" w:rsidRPr="005D4E6F">
        <w:rPr>
          <w:rFonts w:ascii="Times New Roman" w:eastAsia="Times New Roman" w:hAnsi="Times New Roman"/>
          <w:color w:val="000000"/>
          <w:sz w:val="28"/>
          <w:szCs w:val="28"/>
          <w:lang w:eastAsia="ru-RU"/>
        </w:rPr>
        <w:t xml:space="preserve"> Федерации от 4 июня 2018 года № </w:t>
      </w:r>
      <w:r w:rsidRPr="005D4E6F">
        <w:rPr>
          <w:rFonts w:ascii="Times New Roman" w:eastAsia="Times New Roman" w:hAnsi="Times New Roman"/>
          <w:color w:val="000000"/>
          <w:sz w:val="28"/>
          <w:szCs w:val="28"/>
          <w:lang w:eastAsia="ru-RU"/>
        </w:rPr>
        <w:t>366н.</w:t>
      </w:r>
    </w:p>
    <w:p w14:paraId="351E36DA" w14:textId="77777777"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20.</w:t>
      </w:r>
      <w:r w:rsidRPr="005D4E6F">
        <w:rPr>
          <w:rFonts w:ascii="Times New Roman" w:eastAsia="Times New Roman" w:hAnsi="Times New Roman"/>
          <w:color w:val="000000"/>
          <w:sz w:val="28"/>
          <w:szCs w:val="28"/>
          <w:lang w:eastAsia="ru-RU"/>
        </w:rPr>
        <w:tab/>
        <w:t xml:space="preserve">Правила внутреннего трудового и внутреннего распорядка обучающихся. Единая правовая база Финуниверситета http: //www.fa. </w:t>
      </w:r>
      <w:proofErr w:type="spellStart"/>
      <w:r w:rsidRPr="005D4E6F">
        <w:rPr>
          <w:rFonts w:ascii="Times New Roman" w:eastAsia="Times New Roman" w:hAnsi="Times New Roman"/>
          <w:color w:val="000000"/>
          <w:sz w:val="28"/>
          <w:szCs w:val="28"/>
          <w:lang w:eastAsia="ru-RU"/>
        </w:rPr>
        <w:t>ru</w:t>
      </w:r>
      <w:proofErr w:type="spellEnd"/>
      <w:r w:rsidRPr="005D4E6F">
        <w:rPr>
          <w:rFonts w:ascii="Times New Roman" w:eastAsia="Times New Roman" w:hAnsi="Times New Roman"/>
          <w:color w:val="000000"/>
          <w:sz w:val="28"/>
          <w:szCs w:val="28"/>
          <w:lang w:eastAsia="ru-RU"/>
        </w:rPr>
        <w:t>/</w:t>
      </w:r>
      <w:proofErr w:type="spellStart"/>
      <w:r w:rsidRPr="005D4E6F">
        <w:rPr>
          <w:rFonts w:ascii="Times New Roman" w:eastAsia="Times New Roman" w:hAnsi="Times New Roman"/>
          <w:color w:val="000000"/>
          <w:sz w:val="28"/>
          <w:szCs w:val="28"/>
          <w:lang w:eastAsia="ru-RU"/>
        </w:rPr>
        <w:t>university</w:t>
      </w:r>
      <w:proofErr w:type="spellEnd"/>
      <w:r w:rsidRPr="005D4E6F">
        <w:rPr>
          <w:rFonts w:ascii="Times New Roman" w:eastAsia="Times New Roman" w:hAnsi="Times New Roman"/>
          <w:color w:val="000000"/>
          <w:sz w:val="28"/>
          <w:szCs w:val="28"/>
          <w:lang w:eastAsia="ru-RU"/>
        </w:rPr>
        <w:t>/</w:t>
      </w:r>
      <w:proofErr w:type="spellStart"/>
      <w:r w:rsidRPr="005D4E6F">
        <w:rPr>
          <w:rFonts w:ascii="Times New Roman" w:eastAsia="Times New Roman" w:hAnsi="Times New Roman"/>
          <w:color w:val="000000"/>
          <w:sz w:val="28"/>
          <w:szCs w:val="28"/>
          <w:lang w:eastAsia="ru-RU"/>
        </w:rPr>
        <w:t>regulationsmages</w:t>
      </w:r>
      <w:proofErr w:type="spellEnd"/>
      <w:r w:rsidRPr="005D4E6F">
        <w:rPr>
          <w:rFonts w:ascii="Times New Roman" w:eastAsia="Times New Roman" w:hAnsi="Times New Roman"/>
          <w:color w:val="000000"/>
          <w:sz w:val="28"/>
          <w:szCs w:val="28"/>
          <w:lang w:eastAsia="ru-RU"/>
        </w:rPr>
        <w:t>/</w:t>
      </w:r>
      <w:proofErr w:type="spellStart"/>
      <w:r w:rsidRPr="005D4E6F">
        <w:rPr>
          <w:rFonts w:ascii="Times New Roman" w:eastAsia="Times New Roman" w:hAnsi="Times New Roman"/>
          <w:color w:val="000000"/>
          <w:sz w:val="28"/>
          <w:szCs w:val="28"/>
          <w:lang w:eastAsia="ru-RU"/>
        </w:rPr>
        <w:t>default</w:t>
      </w:r>
      <w:proofErr w:type="spellEnd"/>
      <w:r w:rsidRPr="005D4E6F">
        <w:rPr>
          <w:rFonts w:ascii="Times New Roman" w:eastAsia="Times New Roman" w:hAnsi="Times New Roman"/>
          <w:color w:val="000000"/>
          <w:sz w:val="28"/>
          <w:szCs w:val="28"/>
          <w:lang w:eastAsia="ru-RU"/>
        </w:rPr>
        <w:t xml:space="preserve">. </w:t>
      </w:r>
      <w:proofErr w:type="spellStart"/>
      <w:proofErr w:type="gramStart"/>
      <w:r w:rsidRPr="005D4E6F">
        <w:rPr>
          <w:rFonts w:ascii="Times New Roman" w:eastAsia="Times New Roman" w:hAnsi="Times New Roman"/>
          <w:color w:val="000000"/>
          <w:sz w:val="28"/>
          <w:szCs w:val="28"/>
          <w:lang w:eastAsia="ru-RU"/>
        </w:rPr>
        <w:t>aspx</w:t>
      </w:r>
      <w:proofErr w:type="spellEnd"/>
      <w:r w:rsidRPr="005D4E6F">
        <w:rPr>
          <w:rFonts w:ascii="Times New Roman" w:eastAsia="Times New Roman" w:hAnsi="Times New Roman"/>
          <w:color w:val="000000"/>
          <w:sz w:val="28"/>
          <w:szCs w:val="28"/>
          <w:lang w:eastAsia="ru-RU"/>
        </w:rPr>
        <w:t xml:space="preserve"> О</w:t>
      </w:r>
      <w:proofErr w:type="gramEnd"/>
      <w:r w:rsidRPr="005D4E6F">
        <w:rPr>
          <w:rFonts w:ascii="Times New Roman" w:eastAsia="Times New Roman" w:hAnsi="Times New Roman"/>
          <w:color w:val="000000"/>
          <w:sz w:val="28"/>
          <w:szCs w:val="28"/>
          <w:lang w:eastAsia="ru-RU"/>
        </w:rPr>
        <w:t xml:space="preserve"> пропускном режиме по </w:t>
      </w:r>
      <w:proofErr w:type="spellStart"/>
      <w:r w:rsidRPr="005D4E6F">
        <w:rPr>
          <w:rFonts w:ascii="Times New Roman" w:eastAsia="Times New Roman" w:hAnsi="Times New Roman"/>
          <w:color w:val="000000"/>
          <w:sz w:val="28"/>
          <w:szCs w:val="28"/>
          <w:lang w:eastAsia="ru-RU"/>
        </w:rPr>
        <w:t>кампусным</w:t>
      </w:r>
      <w:proofErr w:type="spellEnd"/>
      <w:r w:rsidRPr="005D4E6F">
        <w:rPr>
          <w:rFonts w:ascii="Times New Roman" w:eastAsia="Times New Roman" w:hAnsi="Times New Roman"/>
          <w:color w:val="000000"/>
          <w:sz w:val="28"/>
          <w:szCs w:val="28"/>
          <w:lang w:eastAsia="ru-RU"/>
        </w:rPr>
        <w:t xml:space="preserve"> </w:t>
      </w:r>
      <w:r w:rsidRPr="005D4E6F">
        <w:rPr>
          <w:rFonts w:ascii="Times New Roman" w:eastAsia="Times New Roman" w:hAnsi="Times New Roman"/>
          <w:color w:val="000000"/>
          <w:sz w:val="28"/>
          <w:szCs w:val="28"/>
          <w:lang w:eastAsia="ru-RU"/>
        </w:rPr>
        <w:lastRenderedPageBreak/>
        <w:t>картам. Единая правовая база Финуниверситета. Электронный адрес: http://www.fa.ru/university/regulationsmages/default.aspx</w:t>
      </w:r>
    </w:p>
    <w:p w14:paraId="632B1EB0" w14:textId="77777777"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21.</w:t>
      </w:r>
      <w:r w:rsidRPr="005D4E6F">
        <w:rPr>
          <w:rFonts w:ascii="Times New Roman" w:eastAsia="Times New Roman" w:hAnsi="Times New Roman"/>
          <w:color w:val="000000"/>
          <w:sz w:val="28"/>
          <w:szCs w:val="28"/>
          <w:lang w:eastAsia="ru-RU"/>
        </w:rPr>
        <w:tab/>
        <w:t>Об утверждении Регламента записи на дисциплины по выбору для студентов, обучающихся по программам подготовки бакалавров и магистров. Единая правовая база Финуниверситета. Электронный адрес:</w:t>
      </w:r>
    </w:p>
    <w:p w14:paraId="08452972" w14:textId="77777777"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http://www.fa.ru/university/regulationsmages/default.aspx</w:t>
      </w:r>
    </w:p>
    <w:p w14:paraId="6053B648" w14:textId="77777777"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22.</w:t>
      </w:r>
      <w:r w:rsidRPr="005D4E6F">
        <w:rPr>
          <w:rFonts w:ascii="Times New Roman" w:eastAsia="Times New Roman" w:hAnsi="Times New Roman"/>
          <w:color w:val="000000"/>
          <w:sz w:val="28"/>
          <w:szCs w:val="28"/>
          <w:lang w:eastAsia="ru-RU"/>
        </w:rPr>
        <w:tab/>
        <w:t xml:space="preserve">Об утверждении Регламента подготовки и сдачи экзаменов </w:t>
      </w:r>
      <w:proofErr w:type="spellStart"/>
      <w:r w:rsidRPr="005D4E6F">
        <w:rPr>
          <w:rFonts w:ascii="Times New Roman" w:eastAsia="Times New Roman" w:hAnsi="Times New Roman"/>
          <w:color w:val="000000"/>
          <w:sz w:val="28"/>
          <w:szCs w:val="28"/>
          <w:lang w:eastAsia="ru-RU"/>
        </w:rPr>
        <w:t>вФинуниверситете</w:t>
      </w:r>
      <w:proofErr w:type="spellEnd"/>
      <w:r w:rsidRPr="005D4E6F">
        <w:rPr>
          <w:rFonts w:ascii="Times New Roman" w:eastAsia="Times New Roman" w:hAnsi="Times New Roman"/>
          <w:color w:val="000000"/>
          <w:sz w:val="28"/>
          <w:szCs w:val="28"/>
          <w:lang w:eastAsia="ru-RU"/>
        </w:rPr>
        <w:t xml:space="preserve">. Единая правовая база Финуниверситета. Электронный адрес: http://www.fa. </w:t>
      </w:r>
      <w:proofErr w:type="spellStart"/>
      <w:r w:rsidRPr="005D4E6F">
        <w:rPr>
          <w:rFonts w:ascii="Times New Roman" w:eastAsia="Times New Roman" w:hAnsi="Times New Roman"/>
          <w:color w:val="000000"/>
          <w:sz w:val="28"/>
          <w:szCs w:val="28"/>
          <w:lang w:eastAsia="ru-RU"/>
        </w:rPr>
        <w:t>ru</w:t>
      </w:r>
      <w:proofErr w:type="spellEnd"/>
      <w:r w:rsidRPr="005D4E6F">
        <w:rPr>
          <w:rFonts w:ascii="Times New Roman" w:eastAsia="Times New Roman" w:hAnsi="Times New Roman"/>
          <w:color w:val="000000"/>
          <w:sz w:val="28"/>
          <w:szCs w:val="28"/>
          <w:lang w:eastAsia="ru-RU"/>
        </w:rPr>
        <w:t>/</w:t>
      </w:r>
      <w:proofErr w:type="spellStart"/>
      <w:r w:rsidRPr="005D4E6F">
        <w:rPr>
          <w:rFonts w:ascii="Times New Roman" w:eastAsia="Times New Roman" w:hAnsi="Times New Roman"/>
          <w:color w:val="000000"/>
          <w:sz w:val="28"/>
          <w:szCs w:val="28"/>
          <w:lang w:eastAsia="ru-RU"/>
        </w:rPr>
        <w:t>university</w:t>
      </w:r>
      <w:proofErr w:type="spellEnd"/>
      <w:r w:rsidRPr="005D4E6F">
        <w:rPr>
          <w:rFonts w:ascii="Times New Roman" w:eastAsia="Times New Roman" w:hAnsi="Times New Roman"/>
          <w:color w:val="000000"/>
          <w:sz w:val="28"/>
          <w:szCs w:val="28"/>
          <w:lang w:eastAsia="ru-RU"/>
        </w:rPr>
        <w:t>/</w:t>
      </w:r>
      <w:proofErr w:type="spellStart"/>
      <w:r w:rsidRPr="005D4E6F">
        <w:rPr>
          <w:rFonts w:ascii="Times New Roman" w:eastAsia="Times New Roman" w:hAnsi="Times New Roman"/>
          <w:color w:val="000000"/>
          <w:sz w:val="28"/>
          <w:szCs w:val="28"/>
          <w:lang w:eastAsia="ru-RU"/>
        </w:rPr>
        <w:t>regulationsmages</w:t>
      </w:r>
      <w:proofErr w:type="spellEnd"/>
      <w:r w:rsidRPr="005D4E6F">
        <w:rPr>
          <w:rFonts w:ascii="Times New Roman" w:eastAsia="Times New Roman" w:hAnsi="Times New Roman"/>
          <w:color w:val="000000"/>
          <w:sz w:val="28"/>
          <w:szCs w:val="28"/>
          <w:lang w:eastAsia="ru-RU"/>
        </w:rPr>
        <w:t>/default.aspx</w:t>
      </w:r>
    </w:p>
    <w:p w14:paraId="6D1A4E85" w14:textId="2D1E203B" w:rsidR="001430CD"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23.</w:t>
      </w:r>
      <w:r w:rsidRPr="005D4E6F">
        <w:rPr>
          <w:rFonts w:ascii="Times New Roman" w:eastAsia="Times New Roman" w:hAnsi="Times New Roman"/>
          <w:color w:val="000000"/>
          <w:sz w:val="28"/>
          <w:szCs w:val="28"/>
          <w:lang w:eastAsia="ru-RU"/>
        </w:rPr>
        <w:tab/>
        <w:t>Об утверждении Положения о проведении текущего контроля успеваемости и промежуточной аттестации студентов. Единая правовая база</w:t>
      </w:r>
      <w:r w:rsidR="001430CD" w:rsidRPr="005D4E6F">
        <w:rPr>
          <w:rFonts w:ascii="Times New Roman" w:eastAsia="Times New Roman" w:hAnsi="Times New Roman"/>
          <w:color w:val="000000"/>
          <w:sz w:val="28"/>
          <w:szCs w:val="28"/>
          <w:lang w:eastAsia="ru-RU"/>
        </w:rPr>
        <w:t xml:space="preserve"> </w:t>
      </w:r>
      <w:r w:rsidRPr="005D4E6F">
        <w:rPr>
          <w:rFonts w:ascii="Times New Roman" w:eastAsia="Times New Roman" w:hAnsi="Times New Roman"/>
          <w:color w:val="000000"/>
          <w:sz w:val="28"/>
          <w:szCs w:val="28"/>
          <w:lang w:eastAsia="ru-RU"/>
        </w:rPr>
        <w:t>Финуниверситета.</w:t>
      </w:r>
      <w:r w:rsidRPr="005D4E6F">
        <w:rPr>
          <w:rFonts w:ascii="Times New Roman" w:eastAsia="Times New Roman" w:hAnsi="Times New Roman"/>
          <w:color w:val="000000"/>
          <w:sz w:val="28"/>
          <w:szCs w:val="28"/>
          <w:lang w:eastAsia="ru-RU"/>
        </w:rPr>
        <w:tab/>
      </w:r>
    </w:p>
    <w:p w14:paraId="0BF8D7C4" w14:textId="3384120E" w:rsidR="00DA6783" w:rsidRPr="005D4E6F" w:rsidRDefault="00DA6783" w:rsidP="001430CD">
      <w:pPr>
        <w:tabs>
          <w:tab w:val="left" w:pos="426"/>
        </w:tabs>
        <w:spacing w:after="0" w:line="360" w:lineRule="auto"/>
        <w:ind w:right="55"/>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Электронный</w:t>
      </w:r>
      <w:r w:rsidR="001430CD" w:rsidRPr="005D4E6F">
        <w:rPr>
          <w:rFonts w:ascii="Times New Roman" w:eastAsia="Times New Roman" w:hAnsi="Times New Roman"/>
          <w:color w:val="000000"/>
          <w:sz w:val="28"/>
          <w:szCs w:val="28"/>
          <w:lang w:eastAsia="ru-RU"/>
        </w:rPr>
        <w:t xml:space="preserve"> </w:t>
      </w:r>
      <w:r w:rsidRPr="005D4E6F">
        <w:rPr>
          <w:rFonts w:ascii="Times New Roman" w:eastAsia="Times New Roman" w:hAnsi="Times New Roman"/>
          <w:color w:val="000000"/>
          <w:sz w:val="28"/>
          <w:szCs w:val="28"/>
          <w:lang w:eastAsia="ru-RU"/>
        </w:rPr>
        <w:t>адрес:</w:t>
      </w:r>
      <w:r w:rsidR="001430CD" w:rsidRPr="005D4E6F">
        <w:rPr>
          <w:rFonts w:ascii="Times New Roman" w:eastAsia="Times New Roman" w:hAnsi="Times New Roman"/>
          <w:color w:val="000000"/>
          <w:sz w:val="28"/>
          <w:szCs w:val="28"/>
          <w:lang w:eastAsia="ru-RU"/>
        </w:rPr>
        <w:t xml:space="preserve"> </w:t>
      </w:r>
      <w:r w:rsidRPr="005D4E6F">
        <w:rPr>
          <w:rFonts w:ascii="Times New Roman" w:eastAsia="Times New Roman" w:hAnsi="Times New Roman"/>
          <w:color w:val="000000"/>
          <w:sz w:val="28"/>
          <w:szCs w:val="28"/>
          <w:lang w:eastAsia="ru-RU"/>
        </w:rPr>
        <w:t>http://www.fa.ru/university/regulationsmages/default.aspx</w:t>
      </w:r>
    </w:p>
    <w:p w14:paraId="647A3B2A" w14:textId="77777777"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24.</w:t>
      </w:r>
      <w:r w:rsidRPr="005D4E6F">
        <w:rPr>
          <w:rFonts w:ascii="Times New Roman" w:eastAsia="Times New Roman" w:hAnsi="Times New Roman"/>
          <w:color w:val="000000"/>
          <w:sz w:val="28"/>
          <w:szCs w:val="28"/>
          <w:lang w:eastAsia="ru-RU"/>
        </w:rPr>
        <w:tab/>
        <w:t>Положение о Научном студенческом обществе в Финансовом университете. Единая правовая база Финуниверситета. Электронный адрес: http: //www.fa.ru/</w:t>
      </w:r>
      <w:proofErr w:type="spellStart"/>
      <w:r w:rsidRPr="005D4E6F">
        <w:rPr>
          <w:rFonts w:ascii="Times New Roman" w:eastAsia="Times New Roman" w:hAnsi="Times New Roman"/>
          <w:color w:val="000000"/>
          <w:sz w:val="28"/>
          <w:szCs w:val="28"/>
          <w:lang w:eastAsia="ru-RU"/>
        </w:rPr>
        <w:t>university</w:t>
      </w:r>
      <w:proofErr w:type="spellEnd"/>
      <w:r w:rsidRPr="005D4E6F">
        <w:rPr>
          <w:rFonts w:ascii="Times New Roman" w:eastAsia="Times New Roman" w:hAnsi="Times New Roman"/>
          <w:color w:val="000000"/>
          <w:sz w:val="28"/>
          <w:szCs w:val="28"/>
          <w:lang w:eastAsia="ru-RU"/>
        </w:rPr>
        <w:t>/</w:t>
      </w:r>
      <w:proofErr w:type="spellStart"/>
      <w:r w:rsidRPr="005D4E6F">
        <w:rPr>
          <w:rFonts w:ascii="Times New Roman" w:eastAsia="Times New Roman" w:hAnsi="Times New Roman"/>
          <w:color w:val="000000"/>
          <w:sz w:val="28"/>
          <w:szCs w:val="28"/>
          <w:lang w:eastAsia="ru-RU"/>
        </w:rPr>
        <w:t>regulationsmages</w:t>
      </w:r>
      <w:proofErr w:type="spellEnd"/>
      <w:r w:rsidRPr="005D4E6F">
        <w:rPr>
          <w:rFonts w:ascii="Times New Roman" w:eastAsia="Times New Roman" w:hAnsi="Times New Roman"/>
          <w:color w:val="000000"/>
          <w:sz w:val="28"/>
          <w:szCs w:val="28"/>
          <w:lang w:eastAsia="ru-RU"/>
        </w:rPr>
        <w:t>/</w:t>
      </w:r>
      <w:proofErr w:type="spellStart"/>
      <w:r w:rsidRPr="005D4E6F">
        <w:rPr>
          <w:rFonts w:ascii="Times New Roman" w:eastAsia="Times New Roman" w:hAnsi="Times New Roman"/>
          <w:color w:val="000000"/>
          <w:sz w:val="28"/>
          <w:szCs w:val="28"/>
          <w:lang w:eastAsia="ru-RU"/>
        </w:rPr>
        <w:t>default</w:t>
      </w:r>
      <w:proofErr w:type="spellEnd"/>
      <w:r w:rsidRPr="005D4E6F">
        <w:rPr>
          <w:rFonts w:ascii="Times New Roman" w:eastAsia="Times New Roman" w:hAnsi="Times New Roman"/>
          <w:color w:val="000000"/>
          <w:sz w:val="28"/>
          <w:szCs w:val="28"/>
          <w:lang w:eastAsia="ru-RU"/>
        </w:rPr>
        <w:t xml:space="preserve">. </w:t>
      </w:r>
      <w:proofErr w:type="spellStart"/>
      <w:r w:rsidRPr="005D4E6F">
        <w:rPr>
          <w:rFonts w:ascii="Times New Roman" w:eastAsia="Times New Roman" w:hAnsi="Times New Roman"/>
          <w:color w:val="000000"/>
          <w:sz w:val="28"/>
          <w:szCs w:val="28"/>
          <w:lang w:eastAsia="ru-RU"/>
        </w:rPr>
        <w:t>aspx</w:t>
      </w:r>
      <w:proofErr w:type="spellEnd"/>
    </w:p>
    <w:p w14:paraId="403CA69B" w14:textId="77777777" w:rsidR="00DA6783" w:rsidRPr="005D4E6F" w:rsidRDefault="00DA6783" w:rsidP="001430CD">
      <w:pPr>
        <w:tabs>
          <w:tab w:val="left" w:pos="426"/>
        </w:tabs>
        <w:spacing w:after="0" w:line="360" w:lineRule="auto"/>
        <w:jc w:val="both"/>
        <w:rPr>
          <w:rFonts w:ascii="Times New Roman" w:eastAsia="Times New Roman" w:hAnsi="Times New Roman"/>
          <w:color w:val="000000"/>
          <w:sz w:val="28"/>
          <w:szCs w:val="28"/>
          <w:lang w:eastAsia="ru-RU"/>
        </w:rPr>
      </w:pPr>
      <w:r w:rsidRPr="005D4E6F">
        <w:rPr>
          <w:rFonts w:ascii="Times New Roman" w:eastAsia="Times New Roman" w:hAnsi="Times New Roman"/>
          <w:b/>
          <w:color w:val="000000"/>
          <w:sz w:val="28"/>
          <w:szCs w:val="28"/>
          <w:lang w:eastAsia="ru-RU"/>
        </w:rPr>
        <w:t xml:space="preserve"> </w:t>
      </w:r>
    </w:p>
    <w:p w14:paraId="71D054CF" w14:textId="77777777" w:rsidR="00DA6783" w:rsidRPr="005D4E6F" w:rsidRDefault="00DA6783" w:rsidP="00DA6783">
      <w:pPr>
        <w:spacing w:after="0" w:line="360" w:lineRule="auto"/>
        <w:ind w:right="47" w:firstLine="709"/>
        <w:jc w:val="center"/>
        <w:rPr>
          <w:rFonts w:ascii="Times New Roman" w:eastAsia="Times New Roman" w:hAnsi="Times New Roman"/>
          <w:color w:val="000000"/>
          <w:sz w:val="28"/>
          <w:szCs w:val="28"/>
          <w:lang w:eastAsia="ru-RU"/>
        </w:rPr>
      </w:pPr>
      <w:r w:rsidRPr="005D4E6F">
        <w:rPr>
          <w:rFonts w:ascii="Times New Roman" w:eastAsia="Times New Roman" w:hAnsi="Times New Roman"/>
          <w:b/>
          <w:color w:val="000000"/>
          <w:sz w:val="28"/>
          <w:szCs w:val="28"/>
          <w:lang w:eastAsia="ru-RU"/>
        </w:rPr>
        <w:t>Основная литература:</w:t>
      </w:r>
    </w:p>
    <w:p w14:paraId="6052747F" w14:textId="77777777" w:rsidR="00DA6783" w:rsidRPr="005D4E6F" w:rsidRDefault="00DA6783" w:rsidP="00DA6783">
      <w:pPr>
        <w:numPr>
          <w:ilvl w:val="0"/>
          <w:numId w:val="12"/>
        </w:numPr>
        <w:spacing w:after="0" w:line="360" w:lineRule="auto"/>
        <w:ind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Финансовый университет: прошлое, настоящее, будущее: Учебное пособие / М.А. </w:t>
      </w:r>
      <w:proofErr w:type="spellStart"/>
      <w:r w:rsidRPr="005D4E6F">
        <w:rPr>
          <w:rFonts w:ascii="Times New Roman" w:eastAsia="Times New Roman" w:hAnsi="Times New Roman"/>
          <w:color w:val="000000"/>
          <w:sz w:val="28"/>
          <w:szCs w:val="28"/>
          <w:lang w:eastAsia="ru-RU"/>
        </w:rPr>
        <w:t>Эскиндаров</w:t>
      </w:r>
      <w:proofErr w:type="spellEnd"/>
      <w:r w:rsidRPr="005D4E6F">
        <w:rPr>
          <w:rFonts w:ascii="Times New Roman" w:eastAsia="Times New Roman" w:hAnsi="Times New Roman"/>
          <w:color w:val="000000"/>
          <w:sz w:val="28"/>
          <w:szCs w:val="28"/>
          <w:lang w:eastAsia="ru-RU"/>
        </w:rPr>
        <w:t xml:space="preserve">, Н.А. </w:t>
      </w:r>
      <w:proofErr w:type="spellStart"/>
      <w:r w:rsidRPr="005D4E6F">
        <w:rPr>
          <w:rFonts w:ascii="Times New Roman" w:eastAsia="Times New Roman" w:hAnsi="Times New Roman"/>
          <w:color w:val="000000"/>
          <w:sz w:val="28"/>
          <w:szCs w:val="28"/>
          <w:lang w:eastAsia="ru-RU"/>
        </w:rPr>
        <w:t>Разманова</w:t>
      </w:r>
      <w:proofErr w:type="spellEnd"/>
      <w:r w:rsidRPr="005D4E6F">
        <w:rPr>
          <w:rFonts w:ascii="Times New Roman" w:eastAsia="Times New Roman" w:hAnsi="Times New Roman"/>
          <w:color w:val="000000"/>
          <w:sz w:val="28"/>
          <w:szCs w:val="28"/>
          <w:lang w:eastAsia="ru-RU"/>
        </w:rPr>
        <w:t xml:space="preserve">, Е.И. Нестеренко [и др.]; Финуниверситет, кафедра экономической истории; под ред. М.А. </w:t>
      </w:r>
      <w:proofErr w:type="spellStart"/>
      <w:r w:rsidRPr="005D4E6F">
        <w:rPr>
          <w:rFonts w:ascii="Times New Roman" w:eastAsia="Times New Roman" w:hAnsi="Times New Roman"/>
          <w:color w:val="000000"/>
          <w:sz w:val="28"/>
          <w:szCs w:val="28"/>
          <w:lang w:eastAsia="ru-RU"/>
        </w:rPr>
        <w:t>Эскиндарова</w:t>
      </w:r>
      <w:proofErr w:type="spellEnd"/>
      <w:r w:rsidRPr="005D4E6F">
        <w:rPr>
          <w:rFonts w:ascii="Times New Roman" w:eastAsia="Times New Roman" w:hAnsi="Times New Roman"/>
          <w:color w:val="000000"/>
          <w:sz w:val="28"/>
          <w:szCs w:val="28"/>
          <w:lang w:eastAsia="ru-RU"/>
        </w:rPr>
        <w:t xml:space="preserve">; </w:t>
      </w:r>
      <w:proofErr w:type="spellStart"/>
      <w:r w:rsidRPr="005D4E6F">
        <w:rPr>
          <w:rFonts w:ascii="Times New Roman" w:eastAsia="Times New Roman" w:hAnsi="Times New Roman"/>
          <w:color w:val="000000"/>
          <w:sz w:val="28"/>
          <w:szCs w:val="28"/>
          <w:lang w:eastAsia="ru-RU"/>
        </w:rPr>
        <w:t>редкол</w:t>
      </w:r>
      <w:proofErr w:type="spellEnd"/>
      <w:r w:rsidRPr="005D4E6F">
        <w:rPr>
          <w:rFonts w:ascii="Times New Roman" w:eastAsia="Times New Roman" w:hAnsi="Times New Roman"/>
          <w:color w:val="000000"/>
          <w:sz w:val="28"/>
          <w:szCs w:val="28"/>
          <w:lang w:eastAsia="ru-RU"/>
        </w:rPr>
        <w:t xml:space="preserve">.: И.Н. Шапкин, Н.А. </w:t>
      </w:r>
      <w:proofErr w:type="spellStart"/>
      <w:r w:rsidRPr="005D4E6F">
        <w:rPr>
          <w:rFonts w:ascii="Times New Roman" w:eastAsia="Times New Roman" w:hAnsi="Times New Roman"/>
          <w:color w:val="000000"/>
          <w:sz w:val="28"/>
          <w:szCs w:val="28"/>
          <w:lang w:eastAsia="ru-RU"/>
        </w:rPr>
        <w:t>Разманова</w:t>
      </w:r>
      <w:proofErr w:type="spellEnd"/>
      <w:r w:rsidRPr="005D4E6F">
        <w:rPr>
          <w:rFonts w:ascii="Times New Roman" w:eastAsia="Times New Roman" w:hAnsi="Times New Roman"/>
          <w:color w:val="000000"/>
          <w:sz w:val="28"/>
          <w:szCs w:val="28"/>
          <w:lang w:eastAsia="ru-RU"/>
        </w:rPr>
        <w:t xml:space="preserve">; </w:t>
      </w:r>
      <w:proofErr w:type="spellStart"/>
      <w:r w:rsidRPr="005D4E6F">
        <w:rPr>
          <w:rFonts w:ascii="Times New Roman" w:eastAsia="Times New Roman" w:hAnsi="Times New Roman"/>
          <w:color w:val="000000"/>
          <w:sz w:val="28"/>
          <w:szCs w:val="28"/>
          <w:lang w:eastAsia="ru-RU"/>
        </w:rPr>
        <w:t>рец</w:t>
      </w:r>
      <w:proofErr w:type="spellEnd"/>
      <w:r w:rsidRPr="005D4E6F">
        <w:rPr>
          <w:rFonts w:ascii="Times New Roman" w:eastAsia="Times New Roman" w:hAnsi="Times New Roman"/>
          <w:color w:val="000000"/>
          <w:sz w:val="28"/>
          <w:szCs w:val="28"/>
          <w:lang w:eastAsia="ru-RU"/>
        </w:rPr>
        <w:t xml:space="preserve">.: В.В. Думный, С.А. Погодин. — Москва: Финуниверситет, 2011. — 184 с. — </w:t>
      </w:r>
      <w:proofErr w:type="gramStart"/>
      <w:r w:rsidRPr="005D4E6F">
        <w:rPr>
          <w:rFonts w:ascii="Times New Roman" w:eastAsia="Times New Roman" w:hAnsi="Times New Roman"/>
          <w:color w:val="000000"/>
          <w:sz w:val="28"/>
          <w:szCs w:val="28"/>
          <w:lang w:eastAsia="ru-RU"/>
        </w:rPr>
        <w:t>Текст :</w:t>
      </w:r>
      <w:proofErr w:type="gramEnd"/>
      <w:r w:rsidRPr="005D4E6F">
        <w:rPr>
          <w:rFonts w:ascii="Times New Roman" w:eastAsia="Times New Roman" w:hAnsi="Times New Roman"/>
          <w:color w:val="000000"/>
          <w:sz w:val="28"/>
          <w:szCs w:val="28"/>
          <w:lang w:eastAsia="ru-RU"/>
        </w:rPr>
        <w:t xml:space="preserve"> непосредственный. - Тоже. - ЭБ Финуниверситета. — URL:http://elib.fa.ru/Book/Finuniversity.pdf (дата обращения: 11.12.2023). - Текст: электронный.</w:t>
      </w:r>
    </w:p>
    <w:p w14:paraId="564C0A2C" w14:textId="05016770" w:rsidR="00DA6783" w:rsidRPr="005D4E6F" w:rsidRDefault="00DA6783" w:rsidP="00DA6783">
      <w:pPr>
        <w:numPr>
          <w:ilvl w:val="0"/>
          <w:numId w:val="12"/>
        </w:numPr>
        <w:spacing w:after="0" w:line="360" w:lineRule="auto"/>
        <w:ind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Менеджмент: учебник для направлений бакалавриата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Менеджмент</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и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Экономика</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 О.В. Астафьева, Л.В. Волков, В.В. </w:t>
      </w:r>
      <w:r w:rsidR="001430CD" w:rsidRPr="005D4E6F">
        <w:rPr>
          <w:rFonts w:ascii="Times New Roman" w:eastAsia="Times New Roman" w:hAnsi="Times New Roman"/>
          <w:color w:val="000000"/>
          <w:sz w:val="28"/>
          <w:szCs w:val="28"/>
          <w:lang w:eastAsia="ru-RU"/>
        </w:rPr>
        <w:t>Жидиков [и др.]; Финуниверситет</w:t>
      </w:r>
      <w:r w:rsidRPr="005D4E6F">
        <w:rPr>
          <w:rFonts w:ascii="Times New Roman" w:eastAsia="Times New Roman" w:hAnsi="Times New Roman"/>
          <w:color w:val="000000"/>
          <w:sz w:val="28"/>
          <w:szCs w:val="28"/>
          <w:lang w:eastAsia="ru-RU"/>
        </w:rPr>
        <w:t xml:space="preserve">; под ред. А.В. </w:t>
      </w:r>
      <w:proofErr w:type="spellStart"/>
      <w:r w:rsidRPr="005D4E6F">
        <w:rPr>
          <w:rFonts w:ascii="Times New Roman" w:eastAsia="Times New Roman" w:hAnsi="Times New Roman"/>
          <w:color w:val="000000"/>
          <w:sz w:val="28"/>
          <w:szCs w:val="28"/>
          <w:lang w:eastAsia="ru-RU"/>
        </w:rPr>
        <w:t>Трачука</w:t>
      </w:r>
      <w:proofErr w:type="spellEnd"/>
      <w:r w:rsidRPr="005D4E6F">
        <w:rPr>
          <w:rFonts w:ascii="Times New Roman" w:eastAsia="Times New Roman" w:hAnsi="Times New Roman"/>
          <w:color w:val="000000"/>
          <w:sz w:val="28"/>
          <w:szCs w:val="28"/>
          <w:lang w:eastAsia="ru-RU"/>
        </w:rPr>
        <w:t xml:space="preserve">, К.В. </w:t>
      </w:r>
      <w:proofErr w:type="spellStart"/>
      <w:r w:rsidRPr="005D4E6F">
        <w:rPr>
          <w:rFonts w:ascii="Times New Roman" w:eastAsia="Times New Roman" w:hAnsi="Times New Roman"/>
          <w:color w:val="000000"/>
          <w:sz w:val="28"/>
          <w:szCs w:val="28"/>
          <w:lang w:eastAsia="ru-RU"/>
        </w:rPr>
        <w:t>Саяпиной</w:t>
      </w:r>
      <w:proofErr w:type="spellEnd"/>
      <w:r w:rsidRPr="005D4E6F">
        <w:rPr>
          <w:rFonts w:ascii="Times New Roman" w:eastAsia="Times New Roman" w:hAnsi="Times New Roman"/>
          <w:color w:val="000000"/>
          <w:sz w:val="28"/>
          <w:szCs w:val="28"/>
          <w:lang w:eastAsia="ru-RU"/>
        </w:rPr>
        <w:t xml:space="preserve">. — Москва: </w:t>
      </w:r>
      <w:proofErr w:type="spellStart"/>
      <w:r w:rsidRPr="005D4E6F">
        <w:rPr>
          <w:rFonts w:ascii="Times New Roman" w:eastAsia="Times New Roman" w:hAnsi="Times New Roman"/>
          <w:color w:val="000000"/>
          <w:sz w:val="28"/>
          <w:szCs w:val="28"/>
          <w:lang w:eastAsia="ru-RU"/>
        </w:rPr>
        <w:t>Кнорус</w:t>
      </w:r>
      <w:proofErr w:type="spellEnd"/>
      <w:r w:rsidRPr="005D4E6F">
        <w:rPr>
          <w:rFonts w:ascii="Times New Roman" w:eastAsia="Times New Roman" w:hAnsi="Times New Roman"/>
          <w:color w:val="000000"/>
          <w:sz w:val="28"/>
          <w:szCs w:val="28"/>
          <w:lang w:eastAsia="ru-RU"/>
        </w:rPr>
        <w:t>, 2021. — 494 с. - Текст: непосредственный. - (Бакалавриат). - То же. - 2023. - ЭБС BOOK.ru. - URL: https://book.ru/book/947541 (дата обращения: 11.12.2023). — Текст: электронный.</w:t>
      </w:r>
    </w:p>
    <w:p w14:paraId="3E2F1240" w14:textId="2DA6FF93" w:rsidR="00DA6783" w:rsidRPr="005D4E6F" w:rsidRDefault="00DA6783" w:rsidP="00DA6783">
      <w:pPr>
        <w:numPr>
          <w:ilvl w:val="0"/>
          <w:numId w:val="12"/>
        </w:numPr>
        <w:spacing w:after="0" w:line="360" w:lineRule="auto"/>
        <w:ind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lastRenderedPageBreak/>
        <w:t xml:space="preserve">Маркетинг: теория и практика: учебное пособие для бакалавров, </w:t>
      </w:r>
      <w:proofErr w:type="spellStart"/>
      <w:r w:rsidRPr="005D4E6F">
        <w:rPr>
          <w:rFonts w:ascii="Times New Roman" w:eastAsia="Times New Roman" w:hAnsi="Times New Roman"/>
          <w:color w:val="000000"/>
          <w:sz w:val="28"/>
          <w:szCs w:val="28"/>
          <w:lang w:eastAsia="ru-RU"/>
        </w:rPr>
        <w:t>обуч</w:t>
      </w:r>
      <w:proofErr w:type="spellEnd"/>
      <w:r w:rsidRPr="005D4E6F">
        <w:rPr>
          <w:rFonts w:ascii="Times New Roman" w:eastAsia="Times New Roman" w:hAnsi="Times New Roman"/>
          <w:color w:val="000000"/>
          <w:sz w:val="28"/>
          <w:szCs w:val="28"/>
          <w:lang w:eastAsia="ru-RU"/>
        </w:rPr>
        <w:t xml:space="preserve">. по </w:t>
      </w:r>
      <w:proofErr w:type="spellStart"/>
      <w:r w:rsidRPr="005D4E6F">
        <w:rPr>
          <w:rFonts w:ascii="Times New Roman" w:eastAsia="Times New Roman" w:hAnsi="Times New Roman"/>
          <w:color w:val="000000"/>
          <w:sz w:val="28"/>
          <w:szCs w:val="28"/>
          <w:lang w:eastAsia="ru-RU"/>
        </w:rPr>
        <w:t>экономич</w:t>
      </w:r>
      <w:proofErr w:type="spellEnd"/>
      <w:r w:rsidRPr="005D4E6F">
        <w:rPr>
          <w:rFonts w:ascii="Times New Roman" w:eastAsia="Times New Roman" w:hAnsi="Times New Roman"/>
          <w:color w:val="000000"/>
          <w:sz w:val="28"/>
          <w:szCs w:val="28"/>
          <w:lang w:eastAsia="ru-RU"/>
        </w:rPr>
        <w:t xml:space="preserve">. напр. и спец. /С.В. Карпова, Е.А. </w:t>
      </w:r>
      <w:proofErr w:type="spellStart"/>
      <w:r w:rsidRPr="005D4E6F">
        <w:rPr>
          <w:rFonts w:ascii="Times New Roman" w:eastAsia="Times New Roman" w:hAnsi="Times New Roman"/>
          <w:color w:val="000000"/>
          <w:sz w:val="28"/>
          <w:szCs w:val="28"/>
          <w:lang w:eastAsia="ru-RU"/>
        </w:rPr>
        <w:t>Боргард</w:t>
      </w:r>
      <w:proofErr w:type="spellEnd"/>
      <w:r w:rsidRPr="005D4E6F">
        <w:rPr>
          <w:rFonts w:ascii="Times New Roman" w:eastAsia="Times New Roman" w:hAnsi="Times New Roman"/>
          <w:color w:val="000000"/>
          <w:sz w:val="28"/>
          <w:szCs w:val="28"/>
          <w:lang w:eastAsia="ru-RU"/>
        </w:rPr>
        <w:t>, Р.К. Крайнева [и др.</w:t>
      </w:r>
      <w:proofErr w:type="gramStart"/>
      <w:r w:rsidRPr="005D4E6F">
        <w:rPr>
          <w:rFonts w:ascii="Times New Roman" w:eastAsia="Times New Roman" w:hAnsi="Times New Roman"/>
          <w:color w:val="000000"/>
          <w:sz w:val="28"/>
          <w:szCs w:val="28"/>
          <w:lang w:eastAsia="ru-RU"/>
        </w:rPr>
        <w:t>] ;</w:t>
      </w:r>
      <w:proofErr w:type="gramEnd"/>
      <w:r w:rsidRPr="005D4E6F">
        <w:rPr>
          <w:rFonts w:ascii="Times New Roman" w:eastAsia="Times New Roman" w:hAnsi="Times New Roman"/>
          <w:color w:val="000000"/>
          <w:sz w:val="28"/>
          <w:szCs w:val="28"/>
          <w:lang w:eastAsia="ru-RU"/>
        </w:rPr>
        <w:t xml:space="preserve"> Финуниверситет ; Российская ассоциация маркетинга ; </w:t>
      </w:r>
      <w:proofErr w:type="spellStart"/>
      <w:r w:rsidRPr="005D4E6F">
        <w:rPr>
          <w:rFonts w:ascii="Times New Roman" w:eastAsia="Times New Roman" w:hAnsi="Times New Roman"/>
          <w:color w:val="000000"/>
          <w:sz w:val="28"/>
          <w:szCs w:val="28"/>
          <w:lang w:eastAsia="ru-RU"/>
        </w:rPr>
        <w:t>колл</w:t>
      </w:r>
      <w:proofErr w:type="spellEnd"/>
      <w:r w:rsidRPr="005D4E6F">
        <w:rPr>
          <w:rFonts w:ascii="Times New Roman" w:eastAsia="Times New Roman" w:hAnsi="Times New Roman"/>
          <w:color w:val="000000"/>
          <w:sz w:val="28"/>
          <w:szCs w:val="28"/>
          <w:lang w:eastAsia="ru-RU"/>
        </w:rPr>
        <w:t xml:space="preserve">. авт. под общ. ред. С.В. Карповой. - Москва: </w:t>
      </w:r>
      <w:proofErr w:type="spellStart"/>
      <w:r w:rsidRPr="005D4E6F">
        <w:rPr>
          <w:rFonts w:ascii="Times New Roman" w:eastAsia="Times New Roman" w:hAnsi="Times New Roman"/>
          <w:color w:val="000000"/>
          <w:sz w:val="28"/>
          <w:szCs w:val="28"/>
          <w:lang w:eastAsia="ru-RU"/>
        </w:rPr>
        <w:t>Юрайт</w:t>
      </w:r>
      <w:proofErr w:type="spellEnd"/>
      <w:r w:rsidRPr="005D4E6F">
        <w:rPr>
          <w:rFonts w:ascii="Times New Roman" w:eastAsia="Times New Roman" w:hAnsi="Times New Roman"/>
          <w:color w:val="000000"/>
          <w:sz w:val="28"/>
          <w:szCs w:val="28"/>
          <w:lang w:eastAsia="ru-RU"/>
        </w:rPr>
        <w:t xml:space="preserve">, 2015. - 408 с. — (Бакалавр. Академический курс). - Текст: непосредственный. - То же. - 2023. - Образовательная платформа </w:t>
      </w:r>
      <w:proofErr w:type="spellStart"/>
      <w:r w:rsidRPr="005D4E6F">
        <w:rPr>
          <w:rFonts w:ascii="Times New Roman" w:eastAsia="Times New Roman" w:hAnsi="Times New Roman"/>
          <w:color w:val="000000"/>
          <w:sz w:val="28"/>
          <w:szCs w:val="28"/>
          <w:lang w:eastAsia="ru-RU"/>
        </w:rPr>
        <w:t>Юрайт</w:t>
      </w:r>
      <w:proofErr w:type="spellEnd"/>
      <w:r w:rsidRPr="005D4E6F">
        <w:rPr>
          <w:rFonts w:ascii="Times New Roman" w:eastAsia="Times New Roman" w:hAnsi="Times New Roman"/>
          <w:color w:val="000000"/>
          <w:sz w:val="28"/>
          <w:szCs w:val="28"/>
          <w:lang w:eastAsia="ru-RU"/>
        </w:rPr>
        <w:t xml:space="preserve"> [сайт]. — URL: https://urait.ru/bcode/531483 (дата обращения: 12.12.2023). - Текст: электронный.</w:t>
      </w:r>
    </w:p>
    <w:p w14:paraId="2EDBFA0B" w14:textId="77777777" w:rsidR="00DA6783" w:rsidRPr="005D4E6F" w:rsidRDefault="00DA6783" w:rsidP="00DA6783">
      <w:pPr>
        <w:spacing w:after="0" w:line="360" w:lineRule="auto"/>
        <w:ind w:right="47" w:firstLine="709"/>
        <w:jc w:val="center"/>
        <w:rPr>
          <w:rFonts w:ascii="Times New Roman" w:eastAsia="Times New Roman" w:hAnsi="Times New Roman"/>
          <w:color w:val="000000"/>
          <w:sz w:val="28"/>
          <w:szCs w:val="28"/>
          <w:lang w:eastAsia="ru-RU"/>
        </w:rPr>
      </w:pPr>
      <w:r w:rsidRPr="005D4E6F">
        <w:rPr>
          <w:rFonts w:ascii="Times New Roman" w:eastAsia="Times New Roman" w:hAnsi="Times New Roman"/>
          <w:b/>
          <w:color w:val="000000"/>
          <w:sz w:val="28"/>
          <w:szCs w:val="28"/>
          <w:lang w:eastAsia="ru-RU"/>
        </w:rPr>
        <w:t>Дополнительная литература:</w:t>
      </w:r>
    </w:p>
    <w:p w14:paraId="481434D6" w14:textId="77777777" w:rsidR="00DA6783" w:rsidRPr="005D4E6F" w:rsidRDefault="00DA6783" w:rsidP="00DA6783">
      <w:pPr>
        <w:pStyle w:val="ab"/>
        <w:numPr>
          <w:ilvl w:val="0"/>
          <w:numId w:val="12"/>
        </w:numPr>
        <w:spacing w:after="0" w:line="360" w:lineRule="auto"/>
        <w:ind w:right="47" w:firstLine="709"/>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Введение в специальность: учебное пособие / В.А. Быков, В.А. Неклюдов, А.Ю. Тарасова, Д.В. </w:t>
      </w:r>
      <w:proofErr w:type="gramStart"/>
      <w:r w:rsidRPr="005D4E6F">
        <w:rPr>
          <w:rFonts w:ascii="Times New Roman" w:eastAsia="Times New Roman" w:hAnsi="Times New Roman"/>
          <w:color w:val="000000"/>
          <w:sz w:val="28"/>
          <w:szCs w:val="28"/>
          <w:lang w:eastAsia="ru-RU"/>
        </w:rPr>
        <w:t>Туманов ;</w:t>
      </w:r>
      <w:proofErr w:type="gramEnd"/>
      <w:r w:rsidRPr="005D4E6F">
        <w:rPr>
          <w:rFonts w:ascii="Times New Roman" w:eastAsia="Times New Roman" w:hAnsi="Times New Roman"/>
          <w:color w:val="000000"/>
          <w:sz w:val="28"/>
          <w:szCs w:val="28"/>
          <w:lang w:eastAsia="ru-RU"/>
        </w:rPr>
        <w:t xml:space="preserve"> Финуниверситет, Ярославский филиал - Ярославль: Канцлер, 2019 - 1 файл (1,08 Мб) – ЭБ Финуниверситета. — Свободный доступ из сети Интернет (чтение, печать). — URL:http://elib.fa.ru/fbook/Neklyudov.pdf (дата обращения: 11.12.2023). — Текст: электронный.</w:t>
      </w:r>
    </w:p>
    <w:p w14:paraId="4A3BE276" w14:textId="77777777" w:rsidR="00DA6783" w:rsidRPr="005D4E6F" w:rsidRDefault="00DA6783" w:rsidP="00DA6783">
      <w:pPr>
        <w:pStyle w:val="ab"/>
        <w:numPr>
          <w:ilvl w:val="0"/>
          <w:numId w:val="12"/>
        </w:numPr>
        <w:spacing w:after="0" w:line="360" w:lineRule="auto"/>
        <w:ind w:right="47" w:firstLine="709"/>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Современные подходы в воспитании молодежи: традиции и инновации: монография / М.А. </w:t>
      </w:r>
      <w:proofErr w:type="spellStart"/>
      <w:r w:rsidRPr="005D4E6F">
        <w:rPr>
          <w:rFonts w:ascii="Times New Roman" w:eastAsia="Times New Roman" w:hAnsi="Times New Roman"/>
          <w:color w:val="000000"/>
          <w:sz w:val="28"/>
          <w:szCs w:val="28"/>
          <w:lang w:eastAsia="ru-RU"/>
        </w:rPr>
        <w:t>Эскиндаров</w:t>
      </w:r>
      <w:proofErr w:type="spellEnd"/>
      <w:r w:rsidRPr="005D4E6F">
        <w:rPr>
          <w:rFonts w:ascii="Times New Roman" w:eastAsia="Times New Roman" w:hAnsi="Times New Roman"/>
          <w:color w:val="000000"/>
          <w:sz w:val="28"/>
          <w:szCs w:val="28"/>
          <w:lang w:eastAsia="ru-RU"/>
        </w:rPr>
        <w:t xml:space="preserve"> [и др.]; </w:t>
      </w:r>
      <w:proofErr w:type="gramStart"/>
      <w:r w:rsidRPr="005D4E6F">
        <w:rPr>
          <w:rFonts w:ascii="Times New Roman" w:eastAsia="Times New Roman" w:hAnsi="Times New Roman"/>
          <w:color w:val="000000"/>
          <w:sz w:val="28"/>
          <w:szCs w:val="28"/>
          <w:lang w:eastAsia="ru-RU"/>
        </w:rPr>
        <w:t>Финуниверситет ;</w:t>
      </w:r>
      <w:proofErr w:type="gramEnd"/>
      <w:r w:rsidRPr="005D4E6F">
        <w:rPr>
          <w:rFonts w:ascii="Times New Roman" w:eastAsia="Times New Roman" w:hAnsi="Times New Roman"/>
          <w:color w:val="000000"/>
          <w:sz w:val="28"/>
          <w:szCs w:val="28"/>
          <w:lang w:eastAsia="ru-RU"/>
        </w:rPr>
        <w:t xml:space="preserve"> под ред. М.А. </w:t>
      </w:r>
      <w:proofErr w:type="spellStart"/>
      <w:r w:rsidRPr="005D4E6F">
        <w:rPr>
          <w:rFonts w:ascii="Times New Roman" w:eastAsia="Times New Roman" w:hAnsi="Times New Roman"/>
          <w:color w:val="000000"/>
          <w:sz w:val="28"/>
          <w:szCs w:val="28"/>
          <w:lang w:eastAsia="ru-RU"/>
        </w:rPr>
        <w:t>Эскиндарова</w:t>
      </w:r>
      <w:proofErr w:type="spellEnd"/>
      <w:r w:rsidRPr="005D4E6F">
        <w:rPr>
          <w:rFonts w:ascii="Times New Roman" w:eastAsia="Times New Roman" w:hAnsi="Times New Roman"/>
          <w:color w:val="000000"/>
          <w:sz w:val="28"/>
          <w:szCs w:val="28"/>
          <w:lang w:eastAsia="ru-RU"/>
        </w:rPr>
        <w:t xml:space="preserve">, И.А. Фирсовой. - Москва: Прометей, 2018. - 252 с. – </w:t>
      </w:r>
      <w:proofErr w:type="gramStart"/>
      <w:r w:rsidRPr="005D4E6F">
        <w:rPr>
          <w:rFonts w:ascii="Times New Roman" w:eastAsia="Times New Roman" w:hAnsi="Times New Roman"/>
          <w:color w:val="000000"/>
          <w:sz w:val="28"/>
          <w:szCs w:val="28"/>
          <w:lang w:eastAsia="ru-RU"/>
        </w:rPr>
        <w:t>Текст :</w:t>
      </w:r>
      <w:proofErr w:type="gramEnd"/>
      <w:r w:rsidRPr="005D4E6F">
        <w:rPr>
          <w:rFonts w:ascii="Times New Roman" w:eastAsia="Times New Roman" w:hAnsi="Times New Roman"/>
          <w:color w:val="000000"/>
          <w:sz w:val="28"/>
          <w:szCs w:val="28"/>
          <w:lang w:eastAsia="ru-RU"/>
        </w:rPr>
        <w:t xml:space="preserve"> непосредственный. - То же. - ЭБ Финуниверситета. - URL: http://elib.fa.ru/rbook/eskindarov_64786.pdf (дата обращения: 11.12.2023). - Текст: электронный. </w:t>
      </w:r>
    </w:p>
    <w:p w14:paraId="766BB835" w14:textId="6EFF2019" w:rsidR="00DA6783" w:rsidRPr="005D4E6F" w:rsidRDefault="00DA6783" w:rsidP="00DA6783">
      <w:pPr>
        <w:pStyle w:val="ab"/>
        <w:numPr>
          <w:ilvl w:val="0"/>
          <w:numId w:val="12"/>
        </w:numPr>
        <w:spacing w:after="0" w:line="360" w:lineRule="auto"/>
        <w:ind w:right="47" w:firstLine="709"/>
        <w:rPr>
          <w:rFonts w:ascii="Times New Roman" w:eastAsia="Times New Roman" w:hAnsi="Times New Roman"/>
          <w:color w:val="000000"/>
          <w:sz w:val="28"/>
          <w:szCs w:val="28"/>
          <w:lang w:eastAsia="ru-RU"/>
        </w:rPr>
      </w:pPr>
      <w:r w:rsidRPr="005D4E6F">
        <w:rPr>
          <w:rFonts w:ascii="Times New Roman" w:eastAsia="Arial" w:hAnsi="Times New Roman"/>
          <w:color w:val="000000"/>
          <w:sz w:val="28"/>
          <w:szCs w:val="28"/>
          <w:lang w:eastAsia="ru-RU"/>
        </w:rPr>
        <w:tab/>
        <w:t xml:space="preserve">Маркетинг в отраслях и сферах деятельности : учебник и практикум для вузов / С. В. Карпова [и др.] ; под общей редакцией С. В. Карповой, С. В. </w:t>
      </w:r>
      <w:proofErr w:type="spellStart"/>
      <w:r w:rsidRPr="005D4E6F">
        <w:rPr>
          <w:rFonts w:ascii="Times New Roman" w:eastAsia="Arial" w:hAnsi="Times New Roman"/>
          <w:color w:val="000000"/>
          <w:sz w:val="28"/>
          <w:szCs w:val="28"/>
          <w:lang w:eastAsia="ru-RU"/>
        </w:rPr>
        <w:t>Мхитаряна</w:t>
      </w:r>
      <w:proofErr w:type="spellEnd"/>
      <w:r w:rsidRPr="005D4E6F">
        <w:rPr>
          <w:rFonts w:ascii="Times New Roman" w:eastAsia="Arial" w:hAnsi="Times New Roman"/>
          <w:color w:val="000000"/>
          <w:sz w:val="28"/>
          <w:szCs w:val="28"/>
          <w:lang w:eastAsia="ru-RU"/>
        </w:rPr>
        <w:t xml:space="preserve">. — </w:t>
      </w:r>
      <w:proofErr w:type="gramStart"/>
      <w:r w:rsidRPr="005D4E6F">
        <w:rPr>
          <w:rFonts w:ascii="Times New Roman" w:eastAsia="Arial" w:hAnsi="Times New Roman"/>
          <w:color w:val="000000"/>
          <w:sz w:val="28"/>
          <w:szCs w:val="28"/>
          <w:lang w:eastAsia="ru-RU"/>
        </w:rPr>
        <w:t>Москва :</w:t>
      </w:r>
      <w:proofErr w:type="gramEnd"/>
      <w:r w:rsidRPr="005D4E6F">
        <w:rPr>
          <w:rFonts w:ascii="Times New Roman" w:eastAsia="Arial" w:hAnsi="Times New Roman"/>
          <w:color w:val="000000"/>
          <w:sz w:val="28"/>
          <w:szCs w:val="28"/>
          <w:lang w:eastAsia="ru-RU"/>
        </w:rPr>
        <w:t xml:space="preserve"> Издательство </w:t>
      </w:r>
      <w:proofErr w:type="spellStart"/>
      <w:r w:rsidRPr="005D4E6F">
        <w:rPr>
          <w:rFonts w:ascii="Times New Roman" w:eastAsia="Arial" w:hAnsi="Times New Roman"/>
          <w:color w:val="000000"/>
          <w:sz w:val="28"/>
          <w:szCs w:val="28"/>
          <w:lang w:eastAsia="ru-RU"/>
        </w:rPr>
        <w:t>Юрайт</w:t>
      </w:r>
      <w:proofErr w:type="spellEnd"/>
      <w:r w:rsidRPr="005D4E6F">
        <w:rPr>
          <w:rFonts w:ascii="Times New Roman" w:eastAsia="Arial" w:hAnsi="Times New Roman"/>
          <w:color w:val="000000"/>
          <w:sz w:val="28"/>
          <w:szCs w:val="28"/>
          <w:lang w:eastAsia="ru-RU"/>
        </w:rPr>
        <w:t xml:space="preserve">, 2023. — 396 с. — (Высшее образование). — ISBN 978-5-534-14869-5. - Образовательная платформа </w:t>
      </w:r>
      <w:proofErr w:type="spellStart"/>
      <w:r w:rsidRPr="005D4E6F">
        <w:rPr>
          <w:rFonts w:ascii="Times New Roman" w:eastAsia="Arial" w:hAnsi="Times New Roman"/>
          <w:color w:val="000000"/>
          <w:sz w:val="28"/>
          <w:szCs w:val="28"/>
          <w:lang w:eastAsia="ru-RU"/>
        </w:rPr>
        <w:t>Юрайт</w:t>
      </w:r>
      <w:proofErr w:type="spellEnd"/>
      <w:r w:rsidRPr="005D4E6F">
        <w:rPr>
          <w:rFonts w:ascii="Times New Roman" w:eastAsia="Arial" w:hAnsi="Times New Roman"/>
          <w:color w:val="000000"/>
          <w:sz w:val="28"/>
          <w:szCs w:val="28"/>
          <w:lang w:eastAsia="ru-RU"/>
        </w:rPr>
        <w:t xml:space="preserve"> [сайт]. — URL: https://urait.ru/bcode/512019 (дата обращения: 11.12.2023). — </w:t>
      </w:r>
      <w:proofErr w:type="gramStart"/>
      <w:r w:rsidRPr="005D4E6F">
        <w:rPr>
          <w:rFonts w:ascii="Times New Roman" w:eastAsia="Arial" w:hAnsi="Times New Roman"/>
          <w:color w:val="000000"/>
          <w:sz w:val="28"/>
          <w:szCs w:val="28"/>
          <w:lang w:eastAsia="ru-RU"/>
        </w:rPr>
        <w:t>Текст :</w:t>
      </w:r>
      <w:proofErr w:type="gramEnd"/>
      <w:r w:rsidRPr="005D4E6F">
        <w:rPr>
          <w:rFonts w:ascii="Times New Roman" w:eastAsia="Arial" w:hAnsi="Times New Roman"/>
          <w:color w:val="000000"/>
          <w:sz w:val="28"/>
          <w:szCs w:val="28"/>
          <w:lang w:eastAsia="ru-RU"/>
        </w:rPr>
        <w:t xml:space="preserve"> электронный.</w:t>
      </w:r>
    </w:p>
    <w:p w14:paraId="4C7F6474" w14:textId="77777777" w:rsidR="001430CD" w:rsidRPr="005D4E6F" w:rsidRDefault="001430CD" w:rsidP="001430CD">
      <w:pPr>
        <w:pStyle w:val="ab"/>
        <w:spacing w:after="0" w:line="360" w:lineRule="auto"/>
        <w:ind w:left="709" w:right="47"/>
        <w:rPr>
          <w:rFonts w:ascii="Times New Roman" w:eastAsia="Times New Roman" w:hAnsi="Times New Roman"/>
          <w:color w:val="000000"/>
          <w:sz w:val="28"/>
          <w:szCs w:val="28"/>
          <w:lang w:eastAsia="ru-RU"/>
        </w:rPr>
      </w:pPr>
    </w:p>
    <w:p w14:paraId="1D86C650" w14:textId="19BD6D2D" w:rsidR="00DA6783" w:rsidRPr="005D4E6F" w:rsidRDefault="00DA6783" w:rsidP="00DA6783">
      <w:pPr>
        <w:keepNext/>
        <w:keepLines/>
        <w:spacing w:after="0" w:line="360" w:lineRule="auto"/>
        <w:ind w:right="47" w:firstLine="709"/>
        <w:jc w:val="both"/>
        <w:outlineLvl w:val="0"/>
        <w:rPr>
          <w:rFonts w:ascii="Times New Roman" w:eastAsia="Times New Roman" w:hAnsi="Times New Roman"/>
          <w:b/>
          <w:color w:val="000000"/>
          <w:sz w:val="28"/>
          <w:szCs w:val="28"/>
          <w:lang w:eastAsia="ru-RU"/>
        </w:rPr>
      </w:pPr>
      <w:bookmarkStart w:id="25" w:name="_Toc158645248"/>
      <w:r w:rsidRPr="005D4E6F">
        <w:rPr>
          <w:rFonts w:ascii="Times New Roman" w:eastAsia="Times New Roman" w:hAnsi="Times New Roman"/>
          <w:b/>
          <w:color w:val="000000"/>
          <w:sz w:val="28"/>
          <w:szCs w:val="28"/>
          <w:lang w:eastAsia="ru-RU"/>
        </w:rPr>
        <w:t xml:space="preserve">9. </w:t>
      </w:r>
      <w:r w:rsidRPr="005D4E6F">
        <w:rPr>
          <w:rFonts w:ascii="Times New Roman" w:eastAsia="Times New Roman" w:hAnsi="Times New Roman"/>
          <w:b/>
          <w:color w:val="000000"/>
          <w:sz w:val="28"/>
          <w:szCs w:val="28"/>
          <w:lang w:eastAsia="ru-RU"/>
        </w:rPr>
        <w:tab/>
        <w:t xml:space="preserve">Перечень </w:t>
      </w:r>
      <w:r w:rsidRPr="005D4E6F">
        <w:rPr>
          <w:rFonts w:ascii="Times New Roman" w:eastAsia="Times New Roman" w:hAnsi="Times New Roman"/>
          <w:b/>
          <w:color w:val="000000"/>
          <w:sz w:val="28"/>
          <w:szCs w:val="28"/>
          <w:lang w:eastAsia="ru-RU"/>
        </w:rPr>
        <w:tab/>
        <w:t xml:space="preserve">ресурсов </w:t>
      </w:r>
      <w:r w:rsidRPr="005D4E6F">
        <w:rPr>
          <w:rFonts w:ascii="Times New Roman" w:eastAsia="Times New Roman" w:hAnsi="Times New Roman"/>
          <w:b/>
          <w:color w:val="000000"/>
          <w:sz w:val="28"/>
          <w:szCs w:val="28"/>
          <w:lang w:eastAsia="ru-RU"/>
        </w:rPr>
        <w:tab/>
        <w:t xml:space="preserve">информационно-телекоммуникационной </w:t>
      </w:r>
      <w:r w:rsidRPr="005D4E6F">
        <w:rPr>
          <w:rFonts w:ascii="Times New Roman" w:eastAsia="Times New Roman" w:hAnsi="Times New Roman"/>
          <w:b/>
          <w:color w:val="000000"/>
          <w:sz w:val="28"/>
          <w:szCs w:val="28"/>
          <w:lang w:eastAsia="ru-RU"/>
        </w:rPr>
        <w:tab/>
        <w:t xml:space="preserve">сети </w:t>
      </w:r>
      <w:r w:rsidR="00BC7A24" w:rsidRPr="005D4E6F">
        <w:rPr>
          <w:rFonts w:ascii="Times New Roman" w:eastAsia="Times New Roman" w:hAnsi="Times New Roman"/>
          <w:b/>
          <w:color w:val="000000"/>
          <w:sz w:val="28"/>
          <w:szCs w:val="28"/>
          <w:lang w:eastAsia="ru-RU"/>
        </w:rPr>
        <w:t>«</w:t>
      </w:r>
      <w:r w:rsidRPr="005D4E6F">
        <w:rPr>
          <w:rFonts w:ascii="Times New Roman" w:eastAsia="Times New Roman" w:hAnsi="Times New Roman"/>
          <w:b/>
          <w:color w:val="000000"/>
          <w:sz w:val="28"/>
          <w:szCs w:val="28"/>
          <w:lang w:eastAsia="ru-RU"/>
        </w:rPr>
        <w:t>Интернет</w:t>
      </w:r>
      <w:r w:rsidR="00BC7A24" w:rsidRPr="005D4E6F">
        <w:rPr>
          <w:rFonts w:ascii="Times New Roman" w:eastAsia="Times New Roman" w:hAnsi="Times New Roman"/>
          <w:b/>
          <w:color w:val="000000"/>
          <w:sz w:val="28"/>
          <w:szCs w:val="28"/>
          <w:lang w:eastAsia="ru-RU"/>
        </w:rPr>
        <w:t>»</w:t>
      </w:r>
      <w:r w:rsidRPr="005D4E6F">
        <w:rPr>
          <w:rFonts w:ascii="Times New Roman" w:eastAsia="Times New Roman" w:hAnsi="Times New Roman"/>
          <w:b/>
          <w:color w:val="000000"/>
          <w:sz w:val="28"/>
          <w:szCs w:val="28"/>
          <w:lang w:eastAsia="ru-RU"/>
        </w:rPr>
        <w:t>, необходимых для освоения дисциплины</w:t>
      </w:r>
      <w:bookmarkEnd w:id="25"/>
      <w:r w:rsidRPr="005D4E6F">
        <w:rPr>
          <w:rFonts w:ascii="Times New Roman" w:eastAsia="Times New Roman" w:hAnsi="Times New Roman"/>
          <w:b/>
          <w:color w:val="000000"/>
          <w:sz w:val="28"/>
          <w:szCs w:val="28"/>
          <w:lang w:eastAsia="ru-RU"/>
        </w:rPr>
        <w:t xml:space="preserve"> </w:t>
      </w:r>
    </w:p>
    <w:p w14:paraId="5672A4AE" w14:textId="77777777" w:rsidR="00DA6783" w:rsidRPr="005D4E6F" w:rsidRDefault="00DA6783" w:rsidP="00DA6783">
      <w:pPr>
        <w:spacing w:after="0" w:line="360" w:lineRule="auto"/>
        <w:ind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b/>
          <w:color w:val="000000"/>
          <w:sz w:val="28"/>
          <w:szCs w:val="28"/>
          <w:lang w:eastAsia="ru-RU"/>
        </w:rPr>
        <w:t xml:space="preserve"> </w:t>
      </w:r>
    </w:p>
    <w:p w14:paraId="07249B34" w14:textId="77777777" w:rsidR="00DA6783" w:rsidRPr="005D4E6F" w:rsidRDefault="00DA6783" w:rsidP="00DA6783">
      <w:pPr>
        <w:pStyle w:val="ab"/>
        <w:numPr>
          <w:ilvl w:val="0"/>
          <w:numId w:val="14"/>
        </w:numPr>
        <w:spacing w:after="0" w:line="360" w:lineRule="auto"/>
        <w:ind w:left="0"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lastRenderedPageBreak/>
        <w:t>Электронная библиотека Финансового университета (ЭБ</w:t>
      </w:r>
      <w:hyperlink r:id="rId8">
        <w:r w:rsidRPr="005D4E6F">
          <w:rPr>
            <w:rFonts w:ascii="Times New Roman" w:eastAsia="Times New Roman" w:hAnsi="Times New Roman"/>
            <w:color w:val="000000"/>
            <w:sz w:val="28"/>
            <w:szCs w:val="28"/>
            <w:lang w:eastAsia="ru-RU"/>
          </w:rPr>
          <w:t xml:space="preserve">) </w:t>
        </w:r>
      </w:hyperlink>
      <w:hyperlink r:id="rId9">
        <w:r w:rsidRPr="005D4E6F">
          <w:rPr>
            <w:rFonts w:ascii="Times New Roman" w:eastAsia="Times New Roman" w:hAnsi="Times New Roman"/>
            <w:color w:val="000000"/>
            <w:sz w:val="28"/>
            <w:szCs w:val="28"/>
            <w:u w:val="single" w:color="000000"/>
            <w:lang w:eastAsia="ru-RU"/>
          </w:rPr>
          <w:t>http://elib.fa.ru/</w:t>
        </w:r>
      </w:hyperlink>
      <w:r w:rsidRPr="005D4E6F">
        <w:rPr>
          <w:rFonts w:ascii="Times New Roman" w:eastAsia="Times New Roman" w:hAnsi="Times New Roman"/>
          <w:color w:val="000000"/>
          <w:sz w:val="28"/>
          <w:szCs w:val="28"/>
          <w:lang w:eastAsia="ru-RU"/>
        </w:rPr>
        <w:t xml:space="preserve"> </w:t>
      </w:r>
    </w:p>
    <w:p w14:paraId="2262D443" w14:textId="77777777" w:rsidR="00DA6783" w:rsidRPr="005D4E6F" w:rsidRDefault="00DA6783" w:rsidP="00DA6783">
      <w:pPr>
        <w:numPr>
          <w:ilvl w:val="0"/>
          <w:numId w:val="14"/>
        </w:numPr>
        <w:spacing w:after="0" w:line="360" w:lineRule="auto"/>
        <w:ind w:left="0"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Электронно-библиотечная система BOOK.R</w:t>
      </w:r>
      <w:hyperlink r:id="rId10">
        <w:r w:rsidRPr="005D4E6F">
          <w:rPr>
            <w:rFonts w:ascii="Times New Roman" w:eastAsia="Times New Roman" w:hAnsi="Times New Roman"/>
            <w:color w:val="000000"/>
            <w:sz w:val="28"/>
            <w:szCs w:val="28"/>
            <w:lang w:eastAsia="ru-RU"/>
          </w:rPr>
          <w:t xml:space="preserve">U </w:t>
        </w:r>
      </w:hyperlink>
      <w:hyperlink r:id="rId11">
        <w:r w:rsidRPr="005D4E6F">
          <w:rPr>
            <w:rFonts w:ascii="Times New Roman" w:eastAsia="Times New Roman" w:hAnsi="Times New Roman"/>
            <w:color w:val="000000"/>
            <w:sz w:val="28"/>
            <w:szCs w:val="28"/>
            <w:u w:val="single" w:color="000000"/>
            <w:lang w:eastAsia="ru-RU"/>
          </w:rPr>
          <w:t>http://www.book.ru</w:t>
        </w:r>
      </w:hyperlink>
      <w:r w:rsidRPr="005D4E6F">
        <w:rPr>
          <w:rFonts w:ascii="Times New Roman" w:eastAsia="Times New Roman" w:hAnsi="Times New Roman"/>
          <w:color w:val="000000"/>
          <w:sz w:val="28"/>
          <w:szCs w:val="28"/>
          <w:lang w:eastAsia="ru-RU"/>
        </w:rPr>
        <w:t xml:space="preserve"> </w:t>
      </w:r>
    </w:p>
    <w:p w14:paraId="4475D4EC" w14:textId="49DA9382" w:rsidR="00DA6783" w:rsidRPr="005D4E6F" w:rsidRDefault="00DA6783" w:rsidP="00DA6783">
      <w:pPr>
        <w:numPr>
          <w:ilvl w:val="0"/>
          <w:numId w:val="14"/>
        </w:numPr>
        <w:spacing w:after="0" w:line="360" w:lineRule="auto"/>
        <w:ind w:left="0"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Электронно-библиотечная </w:t>
      </w:r>
      <w:r w:rsidRPr="005D4E6F">
        <w:rPr>
          <w:rFonts w:ascii="Times New Roman" w:eastAsia="Times New Roman" w:hAnsi="Times New Roman"/>
          <w:color w:val="000000"/>
          <w:sz w:val="28"/>
          <w:szCs w:val="28"/>
          <w:lang w:eastAsia="ru-RU"/>
        </w:rPr>
        <w:tab/>
        <w:t xml:space="preserve">система </w:t>
      </w:r>
      <w:r w:rsidRPr="005D4E6F">
        <w:rPr>
          <w:rFonts w:ascii="Times New Roman" w:eastAsia="Times New Roman" w:hAnsi="Times New Roman"/>
          <w:color w:val="000000"/>
          <w:sz w:val="28"/>
          <w:szCs w:val="28"/>
          <w:lang w:eastAsia="ru-RU"/>
        </w:rPr>
        <w:tab/>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Университетская </w:t>
      </w:r>
      <w:r w:rsidRPr="005D4E6F">
        <w:rPr>
          <w:rFonts w:ascii="Times New Roman" w:eastAsia="Times New Roman" w:hAnsi="Times New Roman"/>
          <w:color w:val="000000"/>
          <w:sz w:val="28"/>
          <w:szCs w:val="28"/>
          <w:lang w:eastAsia="ru-RU"/>
        </w:rPr>
        <w:tab/>
        <w:t>библиотека ОНЛАЙН</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http://biblioclub.ru/  </w:t>
      </w:r>
    </w:p>
    <w:p w14:paraId="77763F9E" w14:textId="77777777" w:rsidR="00DA6783" w:rsidRPr="005D4E6F" w:rsidRDefault="00DA6783" w:rsidP="00DA6783">
      <w:pPr>
        <w:numPr>
          <w:ilvl w:val="0"/>
          <w:numId w:val="14"/>
        </w:numPr>
        <w:spacing w:after="0" w:line="360" w:lineRule="auto"/>
        <w:ind w:left="0"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Электронно-библиотечная система </w:t>
      </w:r>
      <w:proofErr w:type="spellStart"/>
      <w:r w:rsidRPr="005D4E6F">
        <w:rPr>
          <w:rFonts w:ascii="Times New Roman" w:eastAsia="Times New Roman" w:hAnsi="Times New Roman"/>
          <w:color w:val="000000"/>
          <w:sz w:val="28"/>
          <w:szCs w:val="28"/>
          <w:lang w:eastAsia="ru-RU"/>
        </w:rPr>
        <w:t>Znaniu</w:t>
      </w:r>
      <w:hyperlink r:id="rId12">
        <w:r w:rsidRPr="005D4E6F">
          <w:rPr>
            <w:rFonts w:ascii="Times New Roman" w:eastAsia="Times New Roman" w:hAnsi="Times New Roman"/>
            <w:color w:val="000000"/>
            <w:sz w:val="28"/>
            <w:szCs w:val="28"/>
            <w:lang w:eastAsia="ru-RU"/>
          </w:rPr>
          <w:t>m</w:t>
        </w:r>
        <w:proofErr w:type="spellEnd"/>
        <w:r w:rsidRPr="005D4E6F">
          <w:rPr>
            <w:rFonts w:ascii="Times New Roman" w:eastAsia="Times New Roman" w:hAnsi="Times New Roman"/>
            <w:color w:val="000000"/>
            <w:sz w:val="28"/>
            <w:szCs w:val="28"/>
            <w:lang w:eastAsia="ru-RU"/>
          </w:rPr>
          <w:t xml:space="preserve"> </w:t>
        </w:r>
      </w:hyperlink>
      <w:hyperlink r:id="rId13">
        <w:r w:rsidRPr="005D4E6F">
          <w:rPr>
            <w:rFonts w:ascii="Times New Roman" w:eastAsia="Times New Roman" w:hAnsi="Times New Roman"/>
            <w:color w:val="000000"/>
            <w:sz w:val="28"/>
            <w:szCs w:val="28"/>
            <w:u w:val="single" w:color="000000"/>
            <w:lang w:eastAsia="ru-RU"/>
          </w:rPr>
          <w:t>http://www.znanium.com</w:t>
        </w:r>
      </w:hyperlink>
      <w:r w:rsidRPr="005D4E6F">
        <w:rPr>
          <w:rFonts w:ascii="Times New Roman" w:eastAsia="Times New Roman" w:hAnsi="Times New Roman"/>
          <w:color w:val="000000"/>
          <w:sz w:val="28"/>
          <w:szCs w:val="28"/>
          <w:lang w:eastAsia="ru-RU"/>
        </w:rPr>
        <w:t xml:space="preserve"> </w:t>
      </w:r>
    </w:p>
    <w:p w14:paraId="0E738118" w14:textId="77777777" w:rsidR="00DA6783" w:rsidRPr="005D4E6F" w:rsidRDefault="00DA6783" w:rsidP="00DA6783">
      <w:pPr>
        <w:numPr>
          <w:ilvl w:val="0"/>
          <w:numId w:val="14"/>
        </w:numPr>
        <w:spacing w:after="0" w:line="360" w:lineRule="auto"/>
        <w:ind w:left="0"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Образовательная платформа </w:t>
      </w:r>
      <w:proofErr w:type="spellStart"/>
      <w:r w:rsidRPr="005D4E6F">
        <w:rPr>
          <w:rFonts w:ascii="Times New Roman" w:eastAsia="Times New Roman" w:hAnsi="Times New Roman"/>
          <w:color w:val="000000"/>
          <w:sz w:val="28"/>
          <w:szCs w:val="28"/>
          <w:lang w:eastAsia="ru-RU"/>
        </w:rPr>
        <w:t>Юрайт</w:t>
      </w:r>
      <w:proofErr w:type="spellEnd"/>
      <w:r w:rsidRPr="005D4E6F">
        <w:rPr>
          <w:rFonts w:ascii="Times New Roman" w:eastAsia="Times New Roman" w:hAnsi="Times New Roman"/>
          <w:color w:val="000000"/>
          <w:sz w:val="28"/>
          <w:szCs w:val="28"/>
          <w:lang w:eastAsia="ru-RU"/>
        </w:rPr>
        <w:t xml:space="preserve"> </w:t>
      </w:r>
      <w:hyperlink r:id="rId14" w:history="1">
        <w:r w:rsidRPr="005D4E6F">
          <w:rPr>
            <w:rStyle w:val="a9"/>
            <w:rFonts w:ascii="Times New Roman" w:eastAsia="Times New Roman" w:hAnsi="Times New Roman"/>
            <w:sz w:val="28"/>
            <w:szCs w:val="28"/>
            <w:lang w:eastAsia="ru-RU"/>
          </w:rPr>
          <w:t>https://urait.ru/</w:t>
        </w:r>
      </w:hyperlink>
    </w:p>
    <w:p w14:paraId="002C3064" w14:textId="77777777" w:rsidR="00DA6783" w:rsidRPr="005D4E6F" w:rsidRDefault="00DA6783" w:rsidP="00DA6783">
      <w:pPr>
        <w:numPr>
          <w:ilvl w:val="0"/>
          <w:numId w:val="14"/>
        </w:numPr>
        <w:spacing w:after="0" w:line="360" w:lineRule="auto"/>
        <w:ind w:left="0"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Деловая онлайн-библиотека </w:t>
      </w:r>
      <w:proofErr w:type="spellStart"/>
      <w:r w:rsidRPr="005D4E6F">
        <w:rPr>
          <w:rFonts w:ascii="Times New Roman" w:eastAsia="Times New Roman" w:hAnsi="Times New Roman"/>
          <w:color w:val="000000"/>
          <w:sz w:val="28"/>
          <w:szCs w:val="28"/>
          <w:lang w:eastAsia="ru-RU"/>
        </w:rPr>
        <w:t>Alpina</w:t>
      </w:r>
      <w:proofErr w:type="spellEnd"/>
      <w:r w:rsidRPr="005D4E6F">
        <w:rPr>
          <w:rFonts w:ascii="Times New Roman" w:eastAsia="Times New Roman" w:hAnsi="Times New Roman"/>
          <w:color w:val="000000"/>
          <w:sz w:val="28"/>
          <w:szCs w:val="28"/>
          <w:lang w:eastAsia="ru-RU"/>
        </w:rPr>
        <w:t xml:space="preserve"> </w:t>
      </w:r>
      <w:proofErr w:type="spellStart"/>
      <w:r w:rsidRPr="005D4E6F">
        <w:rPr>
          <w:rFonts w:ascii="Times New Roman" w:eastAsia="Times New Roman" w:hAnsi="Times New Roman"/>
          <w:color w:val="000000"/>
          <w:sz w:val="28"/>
          <w:szCs w:val="28"/>
          <w:lang w:eastAsia="ru-RU"/>
        </w:rPr>
        <w:t>Digita</w:t>
      </w:r>
      <w:hyperlink r:id="rId15">
        <w:r w:rsidRPr="005D4E6F">
          <w:rPr>
            <w:rFonts w:ascii="Times New Roman" w:eastAsia="Times New Roman" w:hAnsi="Times New Roman"/>
            <w:color w:val="000000"/>
            <w:sz w:val="28"/>
            <w:szCs w:val="28"/>
            <w:lang w:eastAsia="ru-RU"/>
          </w:rPr>
          <w:t>l</w:t>
        </w:r>
        <w:proofErr w:type="spellEnd"/>
        <w:r w:rsidRPr="005D4E6F">
          <w:rPr>
            <w:rFonts w:ascii="Times New Roman" w:eastAsia="Times New Roman" w:hAnsi="Times New Roman"/>
            <w:color w:val="000000"/>
            <w:sz w:val="28"/>
            <w:szCs w:val="28"/>
            <w:lang w:eastAsia="ru-RU"/>
          </w:rPr>
          <w:t xml:space="preserve"> </w:t>
        </w:r>
      </w:hyperlink>
      <w:hyperlink r:id="rId16">
        <w:r w:rsidRPr="005D4E6F">
          <w:rPr>
            <w:rFonts w:ascii="Times New Roman" w:eastAsia="Times New Roman" w:hAnsi="Times New Roman"/>
            <w:color w:val="000000"/>
            <w:sz w:val="28"/>
            <w:szCs w:val="28"/>
            <w:u w:val="single" w:color="000000"/>
            <w:lang w:eastAsia="ru-RU"/>
          </w:rPr>
          <w:t>http://lib.alpinadigital.ru/</w:t>
        </w:r>
      </w:hyperlink>
      <w:r w:rsidRPr="005D4E6F">
        <w:rPr>
          <w:rFonts w:ascii="Times New Roman" w:eastAsia="Times New Roman" w:hAnsi="Times New Roman"/>
          <w:color w:val="000000"/>
          <w:sz w:val="28"/>
          <w:szCs w:val="28"/>
          <w:lang w:eastAsia="ru-RU"/>
        </w:rPr>
        <w:t xml:space="preserve"> </w:t>
      </w:r>
    </w:p>
    <w:p w14:paraId="3A49286C" w14:textId="77777777" w:rsidR="00DA6783" w:rsidRPr="005D4E6F" w:rsidRDefault="00DA6783" w:rsidP="00DA6783">
      <w:pPr>
        <w:numPr>
          <w:ilvl w:val="0"/>
          <w:numId w:val="14"/>
        </w:numPr>
        <w:spacing w:after="0" w:line="360" w:lineRule="auto"/>
        <w:ind w:left="0"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Научная электронная библиотека eLibrary.ru http://elibrary.ru   </w:t>
      </w:r>
    </w:p>
    <w:p w14:paraId="23A084A4" w14:textId="77777777" w:rsidR="00DA6783" w:rsidRPr="005D4E6F" w:rsidRDefault="00DA6783" w:rsidP="00DA6783">
      <w:pPr>
        <w:numPr>
          <w:ilvl w:val="0"/>
          <w:numId w:val="14"/>
        </w:numPr>
        <w:spacing w:after="0" w:line="360" w:lineRule="auto"/>
        <w:ind w:left="0"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Электронная библиотек</w:t>
      </w:r>
      <w:hyperlink r:id="rId17">
        <w:r w:rsidRPr="005D4E6F">
          <w:rPr>
            <w:rFonts w:ascii="Times New Roman" w:eastAsia="Times New Roman" w:hAnsi="Times New Roman"/>
            <w:color w:val="000000"/>
            <w:sz w:val="28"/>
            <w:szCs w:val="28"/>
            <w:lang w:eastAsia="ru-RU"/>
          </w:rPr>
          <w:t xml:space="preserve">а </w:t>
        </w:r>
      </w:hyperlink>
      <w:hyperlink r:id="rId18">
        <w:r w:rsidRPr="005D4E6F">
          <w:rPr>
            <w:rFonts w:ascii="Times New Roman" w:eastAsia="Times New Roman" w:hAnsi="Times New Roman"/>
            <w:color w:val="000000"/>
            <w:sz w:val="28"/>
            <w:szCs w:val="28"/>
            <w:u w:val="single" w:color="000000"/>
            <w:lang w:eastAsia="ru-RU"/>
          </w:rPr>
          <w:t>http://grebennikon.ru</w:t>
        </w:r>
      </w:hyperlink>
      <w:r w:rsidRPr="005D4E6F">
        <w:rPr>
          <w:rFonts w:ascii="Times New Roman" w:eastAsia="Times New Roman" w:hAnsi="Times New Roman"/>
          <w:color w:val="000000"/>
          <w:sz w:val="28"/>
          <w:szCs w:val="28"/>
          <w:lang w:eastAsia="ru-RU"/>
        </w:rPr>
        <w:t xml:space="preserve"> </w:t>
      </w:r>
    </w:p>
    <w:p w14:paraId="600D3B6D" w14:textId="77777777" w:rsidR="00DA6783" w:rsidRPr="005D4E6F" w:rsidRDefault="00DA6783" w:rsidP="00DA6783">
      <w:pPr>
        <w:numPr>
          <w:ilvl w:val="0"/>
          <w:numId w:val="14"/>
        </w:numPr>
        <w:spacing w:after="0" w:line="360" w:lineRule="auto"/>
        <w:ind w:left="0"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Национальная электронная библиотек</w:t>
      </w:r>
      <w:hyperlink r:id="rId19">
        <w:r w:rsidRPr="005D4E6F">
          <w:rPr>
            <w:rFonts w:ascii="Times New Roman" w:eastAsia="Times New Roman" w:hAnsi="Times New Roman"/>
            <w:color w:val="000000"/>
            <w:sz w:val="28"/>
            <w:szCs w:val="28"/>
            <w:lang w:eastAsia="ru-RU"/>
          </w:rPr>
          <w:t xml:space="preserve">а </w:t>
        </w:r>
      </w:hyperlink>
      <w:hyperlink r:id="rId20">
        <w:r w:rsidRPr="005D4E6F">
          <w:rPr>
            <w:rFonts w:ascii="Times New Roman" w:eastAsia="Times New Roman" w:hAnsi="Times New Roman"/>
            <w:color w:val="000000"/>
            <w:sz w:val="28"/>
            <w:szCs w:val="28"/>
            <w:u w:val="single" w:color="000000"/>
            <w:lang w:eastAsia="ru-RU"/>
          </w:rPr>
          <w:t>http://нэб.рф/</w:t>
        </w:r>
      </w:hyperlink>
      <w:r w:rsidRPr="005D4E6F">
        <w:rPr>
          <w:rFonts w:ascii="Times New Roman" w:eastAsia="Times New Roman" w:hAnsi="Times New Roman"/>
          <w:color w:val="000000"/>
          <w:sz w:val="28"/>
          <w:szCs w:val="28"/>
          <w:lang w:eastAsia="ru-RU"/>
        </w:rPr>
        <w:t xml:space="preserve"> </w:t>
      </w:r>
    </w:p>
    <w:p w14:paraId="76ADB91C" w14:textId="77777777" w:rsidR="00DA6783" w:rsidRPr="005D4E6F" w:rsidRDefault="00DA6783" w:rsidP="00DA6783">
      <w:pPr>
        <w:numPr>
          <w:ilvl w:val="0"/>
          <w:numId w:val="14"/>
        </w:numPr>
        <w:spacing w:after="0" w:line="360" w:lineRule="auto"/>
        <w:ind w:left="0"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Диссертации и авторефераты на сайте Высшей аттестационной комиссии (ВАК) https://vak.minobrnauki.gov.ru/ </w:t>
      </w:r>
    </w:p>
    <w:p w14:paraId="01A35253" w14:textId="524D6D84" w:rsidR="00DA6783" w:rsidRPr="005D4E6F" w:rsidRDefault="00DA6783" w:rsidP="00DA6783">
      <w:pPr>
        <w:autoSpaceDE w:val="0"/>
        <w:autoSpaceDN w:val="0"/>
        <w:adjustRightInd w:val="0"/>
        <w:spacing w:after="0" w:line="360" w:lineRule="auto"/>
        <w:ind w:firstLine="709"/>
        <w:jc w:val="both"/>
        <w:rPr>
          <w:rFonts w:ascii="Times New Roman" w:eastAsia="TimesNewRomanPSMT" w:hAnsi="Times New Roman"/>
          <w:color w:val="000000"/>
          <w:sz w:val="28"/>
          <w:szCs w:val="28"/>
        </w:rPr>
      </w:pPr>
      <w:r w:rsidRPr="005D4E6F">
        <w:rPr>
          <w:rFonts w:ascii="Times New Roman" w:eastAsia="TimesNewRomanPSMT" w:hAnsi="Times New Roman"/>
          <w:color w:val="000000"/>
          <w:sz w:val="28"/>
          <w:szCs w:val="28"/>
        </w:rPr>
        <w:t xml:space="preserve">11. </w:t>
      </w:r>
      <w:r w:rsidR="001430CD" w:rsidRPr="005D4E6F">
        <w:rPr>
          <w:rFonts w:ascii="Times New Roman" w:eastAsia="TimesNewRomanPSMT" w:hAnsi="Times New Roman"/>
          <w:color w:val="000000"/>
          <w:sz w:val="28"/>
          <w:szCs w:val="28"/>
        </w:rPr>
        <w:t xml:space="preserve">    </w:t>
      </w:r>
      <w:r w:rsidRPr="005D4E6F">
        <w:rPr>
          <w:rFonts w:ascii="Times New Roman" w:eastAsia="TimesNewRomanPSMT" w:hAnsi="Times New Roman"/>
          <w:color w:val="000000"/>
          <w:sz w:val="28"/>
          <w:szCs w:val="28"/>
        </w:rPr>
        <w:t>Сайт Гильдии маркетологов. https://www.marketologi.ru/</w:t>
      </w:r>
    </w:p>
    <w:p w14:paraId="37CE1BB7" w14:textId="40B5B0CD" w:rsidR="00DA6783" w:rsidRPr="005D4E6F" w:rsidRDefault="00DA6783" w:rsidP="00DA6783">
      <w:pPr>
        <w:autoSpaceDE w:val="0"/>
        <w:autoSpaceDN w:val="0"/>
        <w:adjustRightInd w:val="0"/>
        <w:spacing w:after="0" w:line="360" w:lineRule="auto"/>
        <w:ind w:firstLine="709"/>
        <w:jc w:val="both"/>
        <w:rPr>
          <w:rFonts w:ascii="Times New Roman" w:eastAsia="TimesNewRomanPSMT" w:hAnsi="Times New Roman"/>
          <w:color w:val="000000"/>
          <w:sz w:val="28"/>
          <w:szCs w:val="28"/>
        </w:rPr>
      </w:pPr>
      <w:r w:rsidRPr="005D4E6F">
        <w:rPr>
          <w:rFonts w:ascii="Times New Roman" w:eastAsia="TimesNewRomanPSMT" w:hAnsi="Times New Roman"/>
          <w:color w:val="000000"/>
          <w:sz w:val="28"/>
          <w:szCs w:val="28"/>
        </w:rPr>
        <w:t>12.</w:t>
      </w:r>
      <w:r w:rsidR="001430CD" w:rsidRPr="005D4E6F">
        <w:rPr>
          <w:rFonts w:ascii="Times New Roman" w:eastAsia="TimesNewRomanPSMT" w:hAnsi="Times New Roman"/>
          <w:color w:val="000000"/>
          <w:sz w:val="28"/>
          <w:szCs w:val="28"/>
        </w:rPr>
        <w:t xml:space="preserve">   </w:t>
      </w:r>
      <w:r w:rsidRPr="005D4E6F">
        <w:rPr>
          <w:rFonts w:ascii="Times New Roman" w:eastAsia="TimesNewRomanPSMT" w:hAnsi="Times New Roman"/>
          <w:color w:val="000000"/>
          <w:sz w:val="28"/>
          <w:szCs w:val="28"/>
        </w:rPr>
        <w:t xml:space="preserve">Сайт Международного научно-практического журнала </w:t>
      </w:r>
      <w:r w:rsidR="00BC7A24" w:rsidRPr="005D4E6F">
        <w:rPr>
          <w:rFonts w:ascii="Times New Roman" w:eastAsia="TimesNewRomanPSMT" w:hAnsi="Times New Roman"/>
          <w:color w:val="000000"/>
          <w:sz w:val="28"/>
          <w:szCs w:val="28"/>
        </w:rPr>
        <w:t>«</w:t>
      </w:r>
      <w:r w:rsidR="001430CD" w:rsidRPr="005D4E6F">
        <w:rPr>
          <w:rFonts w:ascii="Times New Roman" w:eastAsia="TimesNewRomanPSMT" w:hAnsi="Times New Roman"/>
          <w:color w:val="000000"/>
          <w:sz w:val="28"/>
          <w:szCs w:val="28"/>
        </w:rPr>
        <w:t>Марке</w:t>
      </w:r>
      <w:r w:rsidRPr="005D4E6F">
        <w:rPr>
          <w:rFonts w:ascii="Times New Roman" w:eastAsia="TimesNewRomanPSMT" w:hAnsi="Times New Roman"/>
          <w:color w:val="000000"/>
          <w:sz w:val="28"/>
          <w:szCs w:val="28"/>
        </w:rPr>
        <w:t>тинг и Логистика</w:t>
      </w:r>
      <w:r w:rsidR="00BC7A24" w:rsidRPr="005D4E6F">
        <w:rPr>
          <w:rFonts w:ascii="Times New Roman" w:eastAsia="TimesNewRomanPSMT" w:hAnsi="Times New Roman"/>
          <w:color w:val="000000"/>
          <w:sz w:val="28"/>
          <w:szCs w:val="28"/>
        </w:rPr>
        <w:t>»</w:t>
      </w:r>
      <w:r w:rsidRPr="005D4E6F">
        <w:rPr>
          <w:rFonts w:ascii="Times New Roman" w:eastAsia="TimesNewRomanPSMT" w:hAnsi="Times New Roman"/>
          <w:color w:val="000000"/>
          <w:sz w:val="28"/>
          <w:szCs w:val="28"/>
        </w:rPr>
        <w:t>. http://marklog.ru/category/publikacii/</w:t>
      </w:r>
    </w:p>
    <w:p w14:paraId="131A39E1" w14:textId="75E3F478" w:rsidR="00DA6783" w:rsidRPr="005D4E6F" w:rsidRDefault="00DA6783" w:rsidP="00DA6783">
      <w:pPr>
        <w:autoSpaceDE w:val="0"/>
        <w:autoSpaceDN w:val="0"/>
        <w:adjustRightInd w:val="0"/>
        <w:spacing w:after="0" w:line="360" w:lineRule="auto"/>
        <w:ind w:firstLine="709"/>
        <w:jc w:val="both"/>
        <w:rPr>
          <w:rFonts w:ascii="Times New Roman" w:eastAsia="TimesNewRomanPSMT" w:hAnsi="Times New Roman"/>
          <w:color w:val="000000"/>
          <w:sz w:val="28"/>
          <w:szCs w:val="28"/>
        </w:rPr>
      </w:pPr>
      <w:r w:rsidRPr="005D4E6F">
        <w:rPr>
          <w:rFonts w:ascii="Times New Roman" w:eastAsia="TimesNewRomanPSMT" w:hAnsi="Times New Roman"/>
          <w:color w:val="000000"/>
          <w:sz w:val="28"/>
          <w:szCs w:val="28"/>
        </w:rPr>
        <w:t>13.</w:t>
      </w:r>
      <w:r w:rsidR="001430CD" w:rsidRPr="005D4E6F">
        <w:rPr>
          <w:rFonts w:ascii="Times New Roman" w:eastAsia="TimesNewRomanPSMT" w:hAnsi="Times New Roman"/>
          <w:color w:val="000000"/>
          <w:sz w:val="28"/>
          <w:szCs w:val="28"/>
        </w:rPr>
        <w:t xml:space="preserve">   </w:t>
      </w:r>
      <w:r w:rsidRPr="005D4E6F">
        <w:rPr>
          <w:rFonts w:ascii="Times New Roman" w:eastAsia="TimesNewRomanPSMT" w:hAnsi="Times New Roman"/>
          <w:color w:val="000000"/>
          <w:sz w:val="28"/>
          <w:szCs w:val="28"/>
        </w:rPr>
        <w:t xml:space="preserve">Сайт маркетинговой группы </w:t>
      </w:r>
      <w:r w:rsidR="00BC7A24" w:rsidRPr="005D4E6F">
        <w:rPr>
          <w:rFonts w:ascii="Times New Roman" w:eastAsia="TimesNewRomanPSMT" w:hAnsi="Times New Roman"/>
          <w:color w:val="000000"/>
          <w:sz w:val="28"/>
          <w:szCs w:val="28"/>
        </w:rPr>
        <w:t>«</w:t>
      </w:r>
      <w:proofErr w:type="spellStart"/>
      <w:r w:rsidR="001430CD" w:rsidRPr="005D4E6F">
        <w:rPr>
          <w:rFonts w:ascii="Times New Roman" w:eastAsia="TimesNewRomanPSMT" w:hAnsi="Times New Roman"/>
          <w:color w:val="000000"/>
          <w:sz w:val="28"/>
          <w:szCs w:val="28"/>
        </w:rPr>
        <w:t>Комплето</w:t>
      </w:r>
      <w:proofErr w:type="spellEnd"/>
      <w:r w:rsidR="001430CD" w:rsidRPr="005D4E6F">
        <w:rPr>
          <w:rFonts w:ascii="Times New Roman" w:eastAsia="TimesNewRomanPSMT" w:hAnsi="Times New Roman"/>
          <w:color w:val="000000"/>
          <w:sz w:val="28"/>
          <w:szCs w:val="28"/>
        </w:rPr>
        <w:t xml:space="preserve"> – Системный Электрон</w:t>
      </w:r>
      <w:r w:rsidRPr="005D4E6F">
        <w:rPr>
          <w:rFonts w:ascii="Times New Roman" w:eastAsia="TimesNewRomanPSMT" w:hAnsi="Times New Roman"/>
          <w:color w:val="000000"/>
          <w:sz w:val="28"/>
          <w:szCs w:val="28"/>
        </w:rPr>
        <w:t>ный Маркетинг (СЭМ)</w:t>
      </w:r>
      <w:r w:rsidR="00BC7A24" w:rsidRPr="005D4E6F">
        <w:rPr>
          <w:rFonts w:ascii="Times New Roman" w:eastAsia="TimesNewRomanPSMT" w:hAnsi="Times New Roman"/>
          <w:color w:val="000000"/>
          <w:sz w:val="28"/>
          <w:szCs w:val="28"/>
        </w:rPr>
        <w:t>»</w:t>
      </w:r>
      <w:r w:rsidRPr="005D4E6F">
        <w:rPr>
          <w:rFonts w:ascii="Times New Roman" w:eastAsia="TimesNewRomanPSMT" w:hAnsi="Times New Roman"/>
          <w:color w:val="000000"/>
          <w:sz w:val="28"/>
          <w:szCs w:val="28"/>
        </w:rPr>
        <w:t>. https://www.completo.ru/</w:t>
      </w:r>
    </w:p>
    <w:p w14:paraId="702B1A38" w14:textId="73660287" w:rsidR="00DA6783" w:rsidRPr="005D4E6F" w:rsidRDefault="00DA6783" w:rsidP="00DA6783">
      <w:pPr>
        <w:autoSpaceDE w:val="0"/>
        <w:autoSpaceDN w:val="0"/>
        <w:adjustRightInd w:val="0"/>
        <w:spacing w:after="0" w:line="360" w:lineRule="auto"/>
        <w:ind w:firstLine="709"/>
        <w:jc w:val="both"/>
        <w:rPr>
          <w:rFonts w:ascii="Times New Roman" w:eastAsia="TimesNewRomanPSMT" w:hAnsi="Times New Roman"/>
          <w:color w:val="000000"/>
          <w:sz w:val="28"/>
          <w:szCs w:val="28"/>
        </w:rPr>
      </w:pPr>
      <w:r w:rsidRPr="005D4E6F">
        <w:rPr>
          <w:rFonts w:ascii="Times New Roman" w:eastAsia="TimesNewRomanPSMT" w:hAnsi="Times New Roman"/>
          <w:color w:val="000000"/>
          <w:sz w:val="28"/>
          <w:szCs w:val="28"/>
        </w:rPr>
        <w:t>14.</w:t>
      </w:r>
      <w:r w:rsidR="001430CD" w:rsidRPr="005D4E6F">
        <w:rPr>
          <w:rFonts w:ascii="Times New Roman" w:eastAsia="TimesNewRomanPSMT" w:hAnsi="Times New Roman"/>
          <w:color w:val="000000"/>
          <w:sz w:val="28"/>
          <w:szCs w:val="28"/>
        </w:rPr>
        <w:t xml:space="preserve">      </w:t>
      </w:r>
      <w:r w:rsidRPr="005D4E6F">
        <w:rPr>
          <w:rFonts w:ascii="Times New Roman" w:eastAsia="TimesNewRomanPSMT" w:hAnsi="Times New Roman"/>
          <w:color w:val="000000"/>
          <w:sz w:val="28"/>
          <w:szCs w:val="28"/>
        </w:rPr>
        <w:t xml:space="preserve">Российское агентство финансовой информации </w:t>
      </w:r>
      <w:r w:rsidR="00BC7A24" w:rsidRPr="005D4E6F">
        <w:rPr>
          <w:rFonts w:ascii="Times New Roman" w:eastAsia="TimesNewRomanPSMT" w:hAnsi="Times New Roman"/>
          <w:color w:val="000000"/>
          <w:sz w:val="28"/>
          <w:szCs w:val="28"/>
        </w:rPr>
        <w:t>«</w:t>
      </w:r>
      <w:proofErr w:type="spellStart"/>
      <w:r w:rsidRPr="005D4E6F">
        <w:rPr>
          <w:rFonts w:ascii="Times New Roman" w:eastAsia="TimesNewRomanPSMT" w:hAnsi="Times New Roman"/>
          <w:color w:val="000000"/>
          <w:sz w:val="28"/>
          <w:szCs w:val="28"/>
        </w:rPr>
        <w:t>РосБизнесКон</w:t>
      </w:r>
      <w:proofErr w:type="spellEnd"/>
      <w:r w:rsidRPr="005D4E6F">
        <w:rPr>
          <w:rFonts w:ascii="Times New Roman" w:eastAsia="TimesNewRomanPSMT" w:hAnsi="Times New Roman"/>
          <w:color w:val="000000"/>
          <w:sz w:val="28"/>
          <w:szCs w:val="28"/>
        </w:rPr>
        <w:t>-</w:t>
      </w:r>
    </w:p>
    <w:p w14:paraId="4099BA00" w14:textId="4E651915" w:rsidR="00DA6783" w:rsidRPr="005D4E6F" w:rsidRDefault="00DA6783" w:rsidP="00DA6783">
      <w:pPr>
        <w:autoSpaceDE w:val="0"/>
        <w:autoSpaceDN w:val="0"/>
        <w:adjustRightInd w:val="0"/>
        <w:spacing w:after="0" w:line="360" w:lineRule="auto"/>
        <w:ind w:firstLine="709"/>
        <w:jc w:val="both"/>
        <w:rPr>
          <w:rFonts w:ascii="Times New Roman" w:eastAsia="TimesNewRomanPSMT" w:hAnsi="Times New Roman"/>
          <w:color w:val="000000"/>
          <w:sz w:val="28"/>
          <w:szCs w:val="28"/>
        </w:rPr>
      </w:pPr>
      <w:proofErr w:type="spellStart"/>
      <w:r w:rsidRPr="005D4E6F">
        <w:rPr>
          <w:rFonts w:ascii="Times New Roman" w:eastAsia="TimesNewRomanPSMT" w:hAnsi="Times New Roman"/>
          <w:color w:val="000000"/>
          <w:sz w:val="28"/>
          <w:szCs w:val="28"/>
        </w:rPr>
        <w:t>салтинг</w:t>
      </w:r>
      <w:proofErr w:type="spellEnd"/>
      <w:r w:rsidR="00BC7A24" w:rsidRPr="005D4E6F">
        <w:rPr>
          <w:rFonts w:ascii="Times New Roman" w:eastAsia="TimesNewRomanPSMT" w:hAnsi="Times New Roman"/>
          <w:color w:val="000000"/>
          <w:sz w:val="28"/>
          <w:szCs w:val="28"/>
        </w:rPr>
        <w:t>»</w:t>
      </w:r>
      <w:r w:rsidRPr="005D4E6F">
        <w:rPr>
          <w:rFonts w:ascii="Times New Roman" w:eastAsia="TimesNewRomanPSMT" w:hAnsi="Times New Roman"/>
          <w:color w:val="000000"/>
          <w:sz w:val="28"/>
          <w:szCs w:val="28"/>
        </w:rPr>
        <w:t>. http://www.rbc.ru</w:t>
      </w:r>
    </w:p>
    <w:p w14:paraId="64815BF4" w14:textId="77777777" w:rsidR="00DA6783" w:rsidRPr="005D4E6F" w:rsidRDefault="00DA6783" w:rsidP="00DA6783">
      <w:pPr>
        <w:autoSpaceDE w:val="0"/>
        <w:autoSpaceDN w:val="0"/>
        <w:adjustRightInd w:val="0"/>
        <w:spacing w:after="0" w:line="360" w:lineRule="auto"/>
        <w:ind w:firstLine="709"/>
        <w:jc w:val="both"/>
        <w:rPr>
          <w:rFonts w:ascii="Times New Roman" w:eastAsia="TimesNewRomanPSMT" w:hAnsi="Times New Roman"/>
          <w:color w:val="000000"/>
          <w:sz w:val="28"/>
          <w:szCs w:val="28"/>
        </w:rPr>
      </w:pPr>
      <w:r w:rsidRPr="005D4E6F">
        <w:rPr>
          <w:rFonts w:ascii="Times New Roman" w:eastAsia="TimesNewRomanPSMT" w:hAnsi="Times New Roman"/>
          <w:color w:val="000000"/>
          <w:sz w:val="28"/>
          <w:szCs w:val="28"/>
        </w:rPr>
        <w:t>15.Энциклопедия маркетинга. https://www.marketing.spb.ru/</w:t>
      </w:r>
    </w:p>
    <w:p w14:paraId="50C1B069" w14:textId="77777777" w:rsidR="00DA6783" w:rsidRPr="005D4E6F" w:rsidRDefault="00DA6783" w:rsidP="004951DE">
      <w:pPr>
        <w:pStyle w:val="1"/>
        <w:spacing w:before="0" w:after="0" w:line="360" w:lineRule="auto"/>
        <w:ind w:firstLine="709"/>
        <w:jc w:val="both"/>
        <w:rPr>
          <w:rFonts w:ascii="Times New Roman" w:hAnsi="Times New Roman" w:cs="Times New Roman"/>
          <w:spacing w:val="-4"/>
          <w:sz w:val="28"/>
          <w:szCs w:val="28"/>
        </w:rPr>
      </w:pPr>
    </w:p>
    <w:p w14:paraId="51713214" w14:textId="5A1AC9EF" w:rsidR="00EE6280" w:rsidRPr="005D4E6F" w:rsidRDefault="00EE6280" w:rsidP="004951DE">
      <w:pPr>
        <w:pStyle w:val="1"/>
        <w:spacing w:before="0" w:after="0" w:line="360" w:lineRule="auto"/>
        <w:ind w:firstLine="709"/>
        <w:jc w:val="both"/>
        <w:rPr>
          <w:rFonts w:ascii="Times New Roman" w:hAnsi="Times New Roman" w:cs="Times New Roman"/>
          <w:spacing w:val="-4"/>
          <w:sz w:val="28"/>
          <w:szCs w:val="28"/>
        </w:rPr>
      </w:pPr>
      <w:bookmarkStart w:id="26" w:name="_Toc158645249"/>
      <w:r w:rsidRPr="005D4E6F">
        <w:rPr>
          <w:rFonts w:ascii="Times New Roman" w:hAnsi="Times New Roman" w:cs="Times New Roman"/>
          <w:spacing w:val="-4"/>
          <w:sz w:val="28"/>
          <w:szCs w:val="28"/>
        </w:rPr>
        <w:t>10. Методические указания для обучающихся по освоению дисциплины</w:t>
      </w:r>
      <w:bookmarkEnd w:id="24"/>
      <w:bookmarkEnd w:id="26"/>
    </w:p>
    <w:p w14:paraId="4110467E" w14:textId="00E2A2A1" w:rsidR="000375CF" w:rsidRPr="005D4E6F" w:rsidRDefault="000262AC" w:rsidP="004951DE">
      <w:pPr>
        <w:spacing w:after="0" w:line="360" w:lineRule="auto"/>
        <w:ind w:firstLine="709"/>
        <w:jc w:val="both"/>
        <w:rPr>
          <w:rFonts w:ascii="Times New Roman" w:hAnsi="Times New Roman"/>
          <w:sz w:val="28"/>
          <w:szCs w:val="28"/>
        </w:rPr>
      </w:pPr>
      <w:bookmarkStart w:id="27" w:name="_GoBack"/>
      <w:r w:rsidRPr="005D4E6F">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r w:rsidR="000375CF" w:rsidRPr="005D4E6F">
        <w:rPr>
          <w:rFonts w:ascii="Times New Roman" w:hAnsi="Times New Roman"/>
          <w:sz w:val="28"/>
          <w:szCs w:val="28"/>
        </w:rPr>
        <w:t xml:space="preserve">Сведения об организации самостоятельной работы содержатся в Приказе  от 11.05.2021 №1040\о  </w:t>
      </w:r>
      <w:r w:rsidR="00BC7A24" w:rsidRPr="005D4E6F">
        <w:rPr>
          <w:rFonts w:ascii="Times New Roman" w:hAnsi="Times New Roman"/>
          <w:sz w:val="28"/>
          <w:szCs w:val="28"/>
        </w:rPr>
        <w:t>«</w:t>
      </w:r>
      <w:r w:rsidR="000375CF" w:rsidRPr="005D4E6F">
        <w:rPr>
          <w:rFonts w:ascii="Times New Roman" w:hAnsi="Times New Roman"/>
          <w:sz w:val="28"/>
          <w:szCs w:val="28"/>
        </w:rPr>
        <w:t>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Финансового университета</w:t>
      </w:r>
      <w:r w:rsidR="00BC7A24" w:rsidRPr="005D4E6F">
        <w:rPr>
          <w:rFonts w:ascii="Times New Roman" w:hAnsi="Times New Roman"/>
          <w:sz w:val="28"/>
          <w:szCs w:val="28"/>
        </w:rPr>
        <w:t>»</w:t>
      </w:r>
      <w:hyperlink r:id="rId21" w:history="1">
        <w:r w:rsidR="000375CF" w:rsidRPr="005D4E6F">
          <w:rPr>
            <w:rStyle w:val="a9"/>
            <w:rFonts w:ascii="Times New Roman" w:hAnsi="Times New Roman"/>
            <w:color w:val="auto"/>
            <w:sz w:val="28"/>
            <w:szCs w:val="28"/>
            <w:lang w:val="en-US"/>
          </w:rPr>
          <w:t>www</w:t>
        </w:r>
        <w:r w:rsidR="000375CF" w:rsidRPr="005D4E6F">
          <w:rPr>
            <w:rStyle w:val="a9"/>
            <w:rFonts w:ascii="Times New Roman" w:hAnsi="Times New Roman"/>
            <w:color w:val="auto"/>
            <w:sz w:val="28"/>
            <w:szCs w:val="28"/>
          </w:rPr>
          <w:t>.</w:t>
        </w:r>
        <w:r w:rsidR="000375CF" w:rsidRPr="005D4E6F">
          <w:rPr>
            <w:rStyle w:val="a9"/>
            <w:rFonts w:ascii="Times New Roman" w:hAnsi="Times New Roman"/>
            <w:color w:val="auto"/>
            <w:sz w:val="28"/>
            <w:szCs w:val="28"/>
            <w:lang w:val="en-US"/>
          </w:rPr>
          <w:t>fa</w:t>
        </w:r>
        <w:r w:rsidR="000375CF" w:rsidRPr="005D4E6F">
          <w:rPr>
            <w:rStyle w:val="a9"/>
            <w:rFonts w:ascii="Times New Roman" w:hAnsi="Times New Roman"/>
            <w:color w:val="auto"/>
            <w:sz w:val="28"/>
            <w:szCs w:val="28"/>
          </w:rPr>
          <w:t>.</w:t>
        </w:r>
        <w:r w:rsidR="000375CF" w:rsidRPr="005D4E6F">
          <w:rPr>
            <w:rStyle w:val="a9"/>
            <w:rFonts w:ascii="Times New Roman" w:hAnsi="Times New Roman"/>
            <w:color w:val="auto"/>
            <w:sz w:val="28"/>
            <w:szCs w:val="28"/>
            <w:lang w:val="en-US"/>
          </w:rPr>
          <w:t>ru</w:t>
        </w:r>
      </w:hyperlink>
      <w:r w:rsidR="00E770AF" w:rsidRPr="005D4E6F">
        <w:rPr>
          <w:rStyle w:val="a9"/>
          <w:rFonts w:ascii="Times New Roman" w:hAnsi="Times New Roman"/>
          <w:color w:val="auto"/>
          <w:sz w:val="28"/>
          <w:szCs w:val="28"/>
        </w:rPr>
        <w:t xml:space="preserve"> </w:t>
      </w:r>
      <w:hyperlink r:id="rId22" w:history="1">
        <w:r w:rsidR="000375CF" w:rsidRPr="005D4E6F">
          <w:rPr>
            <w:rStyle w:val="a9"/>
            <w:rFonts w:ascii="Times New Roman" w:hAnsi="Times New Roman"/>
            <w:color w:val="auto"/>
            <w:sz w:val="28"/>
            <w:szCs w:val="28"/>
          </w:rPr>
          <w:t>Приказ № 1040_о от 11.05.2021.PDF</w:t>
        </w:r>
      </w:hyperlink>
      <w:r w:rsidR="00A06B1F" w:rsidRPr="005D4E6F">
        <w:rPr>
          <w:rStyle w:val="a9"/>
          <w:rFonts w:ascii="Times New Roman" w:hAnsi="Times New Roman"/>
          <w:color w:val="auto"/>
          <w:sz w:val="28"/>
          <w:szCs w:val="28"/>
        </w:rPr>
        <w:t xml:space="preserve">  (</w:t>
      </w:r>
      <w:r w:rsidR="00A06B1F" w:rsidRPr="005D4E6F">
        <w:rPr>
          <w:rStyle w:val="a9"/>
          <w:rFonts w:ascii="Times New Roman" w:hAnsi="Times New Roman"/>
          <w:color w:val="auto"/>
          <w:sz w:val="28"/>
          <w:szCs w:val="28"/>
          <w:u w:val="none"/>
        </w:rPr>
        <w:t xml:space="preserve">см. сайт </w:t>
      </w:r>
      <w:r w:rsidR="00A06B1F" w:rsidRPr="005D4E6F">
        <w:rPr>
          <w:rStyle w:val="a9"/>
          <w:rFonts w:ascii="Times New Roman" w:hAnsi="Times New Roman"/>
          <w:color w:val="auto"/>
          <w:sz w:val="28"/>
          <w:szCs w:val="28"/>
          <w:u w:val="none"/>
        </w:rPr>
        <w:lastRenderedPageBreak/>
        <w:t xml:space="preserve">Финансового Университета: на главной странице раздел </w:t>
      </w:r>
      <w:r w:rsidR="00BC7A24" w:rsidRPr="005D4E6F">
        <w:rPr>
          <w:rStyle w:val="a9"/>
          <w:rFonts w:ascii="Times New Roman" w:hAnsi="Times New Roman"/>
          <w:color w:val="auto"/>
          <w:sz w:val="28"/>
          <w:szCs w:val="28"/>
          <w:u w:val="none"/>
        </w:rPr>
        <w:t>«</w:t>
      </w:r>
      <w:r w:rsidR="00A06B1F" w:rsidRPr="005D4E6F">
        <w:rPr>
          <w:rStyle w:val="a9"/>
          <w:rFonts w:ascii="Times New Roman" w:hAnsi="Times New Roman"/>
          <w:color w:val="auto"/>
          <w:sz w:val="28"/>
          <w:szCs w:val="28"/>
          <w:u w:val="none"/>
        </w:rPr>
        <w:t>Наш университет</w:t>
      </w:r>
      <w:r w:rsidR="00BC7A24" w:rsidRPr="005D4E6F">
        <w:rPr>
          <w:rStyle w:val="a9"/>
          <w:rFonts w:ascii="Times New Roman" w:hAnsi="Times New Roman"/>
          <w:color w:val="auto"/>
          <w:sz w:val="28"/>
          <w:szCs w:val="28"/>
          <w:u w:val="none"/>
        </w:rPr>
        <w:t>»</w:t>
      </w:r>
      <w:r w:rsidR="00A06B1F" w:rsidRPr="005D4E6F">
        <w:rPr>
          <w:rStyle w:val="a9"/>
          <w:rFonts w:ascii="Times New Roman" w:hAnsi="Times New Roman"/>
          <w:color w:val="auto"/>
          <w:sz w:val="28"/>
          <w:szCs w:val="28"/>
          <w:u w:val="none"/>
        </w:rPr>
        <w:t xml:space="preserve">; далее </w:t>
      </w:r>
      <w:r w:rsidR="00BC7A24" w:rsidRPr="005D4E6F">
        <w:rPr>
          <w:rStyle w:val="a9"/>
          <w:rFonts w:ascii="Times New Roman" w:hAnsi="Times New Roman"/>
          <w:color w:val="auto"/>
          <w:sz w:val="28"/>
          <w:szCs w:val="28"/>
          <w:u w:val="none"/>
        </w:rPr>
        <w:t>«</w:t>
      </w:r>
      <w:r w:rsidR="00A06B1F" w:rsidRPr="005D4E6F">
        <w:rPr>
          <w:rStyle w:val="a9"/>
          <w:rFonts w:ascii="Times New Roman" w:hAnsi="Times New Roman"/>
          <w:color w:val="auto"/>
          <w:sz w:val="28"/>
          <w:szCs w:val="28"/>
          <w:u w:val="none"/>
        </w:rPr>
        <w:t>Единая правовая база Финуниверситета</w:t>
      </w:r>
      <w:r w:rsidR="00BC7A24" w:rsidRPr="005D4E6F">
        <w:rPr>
          <w:rStyle w:val="a9"/>
          <w:rFonts w:ascii="Times New Roman" w:hAnsi="Times New Roman"/>
          <w:color w:val="auto"/>
          <w:sz w:val="28"/>
          <w:szCs w:val="28"/>
          <w:u w:val="none"/>
        </w:rPr>
        <w:t>»</w:t>
      </w:r>
      <w:r w:rsidR="00A06B1F" w:rsidRPr="005D4E6F">
        <w:rPr>
          <w:rStyle w:val="a9"/>
          <w:rFonts w:ascii="Times New Roman" w:hAnsi="Times New Roman"/>
          <w:color w:val="auto"/>
          <w:sz w:val="28"/>
          <w:szCs w:val="28"/>
          <w:u w:val="none"/>
        </w:rPr>
        <w:t>), использовать методические рекомендации департамента.</w:t>
      </w:r>
    </w:p>
    <w:bookmarkEnd w:id="27"/>
    <w:p w14:paraId="7E9B1D53" w14:textId="77777777" w:rsidR="00EE6280" w:rsidRPr="005D4E6F" w:rsidRDefault="00EE6280" w:rsidP="00EE6280">
      <w:pPr>
        <w:rPr>
          <w:rFonts w:ascii="Times New Roman" w:hAnsi="Times New Roman"/>
          <w:sz w:val="6"/>
          <w:szCs w:val="6"/>
          <w:lang w:eastAsia="ru-RU"/>
        </w:rPr>
      </w:pPr>
    </w:p>
    <w:p w14:paraId="0F2C958E" w14:textId="5DEC882A" w:rsidR="006D4F39" w:rsidRPr="005D4E6F" w:rsidRDefault="006D4F39" w:rsidP="006D4F39">
      <w:pPr>
        <w:pStyle w:val="1"/>
        <w:ind w:firstLine="851"/>
        <w:jc w:val="both"/>
        <w:rPr>
          <w:rFonts w:ascii="Times New Roman" w:hAnsi="Times New Roman" w:cs="Times New Roman"/>
          <w:sz w:val="28"/>
          <w:szCs w:val="28"/>
        </w:rPr>
      </w:pPr>
      <w:bookmarkStart w:id="28" w:name="_Toc158645250"/>
      <w:r w:rsidRPr="005D4E6F">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bookmarkEnd w:id="28"/>
    </w:p>
    <w:p w14:paraId="02CD8AEB" w14:textId="77777777" w:rsidR="006D4F39" w:rsidRPr="005D4E6F" w:rsidRDefault="006D4F39" w:rsidP="006D4F39">
      <w:pPr>
        <w:pStyle w:val="Style45"/>
        <w:tabs>
          <w:tab w:val="left" w:pos="274"/>
        </w:tabs>
        <w:spacing w:line="360" w:lineRule="auto"/>
        <w:ind w:firstLine="709"/>
        <w:jc w:val="both"/>
        <w:rPr>
          <w:rFonts w:eastAsia="Calibri"/>
          <w:sz w:val="28"/>
          <w:szCs w:val="28"/>
          <w:lang w:val="ru-RU"/>
        </w:rPr>
      </w:pPr>
      <w:r w:rsidRPr="005D4E6F">
        <w:rPr>
          <w:rFonts w:eastAsia="Calibri"/>
          <w:sz w:val="28"/>
          <w:szCs w:val="28"/>
          <w:lang w:val="ru-RU"/>
        </w:rPr>
        <w:t xml:space="preserve">11.1. Комплект лицензионного программного обеспечения: </w:t>
      </w:r>
    </w:p>
    <w:p w14:paraId="2256FCAA" w14:textId="6B815002" w:rsidR="006D4F39" w:rsidRPr="005D4E6F" w:rsidRDefault="006D4F39" w:rsidP="00BF43A0">
      <w:pPr>
        <w:numPr>
          <w:ilvl w:val="0"/>
          <w:numId w:val="6"/>
        </w:numPr>
        <w:tabs>
          <w:tab w:val="left" w:pos="274"/>
        </w:tabs>
        <w:spacing w:after="0" w:line="360" w:lineRule="auto"/>
        <w:ind w:left="0" w:firstLine="709"/>
        <w:jc w:val="both"/>
        <w:rPr>
          <w:rFonts w:ascii="Times New Roman" w:hAnsi="Times New Roman"/>
          <w:sz w:val="28"/>
          <w:szCs w:val="28"/>
          <w:lang w:val="en-US"/>
        </w:rPr>
      </w:pPr>
      <w:r w:rsidRPr="005D4E6F">
        <w:rPr>
          <w:rFonts w:ascii="Times New Roman" w:hAnsi="Times New Roman"/>
          <w:sz w:val="28"/>
          <w:szCs w:val="28"/>
          <w:lang w:val="en-US"/>
        </w:rPr>
        <w:t xml:space="preserve">Windows Microsoft office (Word, Excel, PowerPoint) </w:t>
      </w:r>
      <w:r w:rsidRPr="005D4E6F">
        <w:rPr>
          <w:rFonts w:ascii="Times New Roman" w:hAnsi="Times New Roman"/>
          <w:sz w:val="28"/>
          <w:szCs w:val="28"/>
        </w:rPr>
        <w:t>и</w:t>
      </w:r>
      <w:r w:rsidRPr="005D4E6F">
        <w:rPr>
          <w:rFonts w:ascii="Times New Roman" w:hAnsi="Times New Roman"/>
          <w:sz w:val="28"/>
          <w:szCs w:val="28"/>
          <w:lang w:val="en-US"/>
        </w:rPr>
        <w:t xml:space="preserve"> </w:t>
      </w:r>
      <w:r w:rsidRPr="005D4E6F">
        <w:rPr>
          <w:rFonts w:ascii="Times New Roman" w:hAnsi="Times New Roman"/>
          <w:sz w:val="28"/>
          <w:szCs w:val="28"/>
        </w:rPr>
        <w:t>т</w:t>
      </w:r>
      <w:r w:rsidRPr="005D4E6F">
        <w:rPr>
          <w:rFonts w:ascii="Times New Roman" w:hAnsi="Times New Roman"/>
          <w:sz w:val="28"/>
          <w:szCs w:val="28"/>
          <w:lang w:val="en-US"/>
        </w:rPr>
        <w:t>.</w:t>
      </w:r>
      <w:r w:rsidRPr="005D4E6F">
        <w:rPr>
          <w:rFonts w:ascii="Times New Roman" w:hAnsi="Times New Roman"/>
          <w:sz w:val="28"/>
          <w:szCs w:val="28"/>
        </w:rPr>
        <w:t>д</w:t>
      </w:r>
      <w:r w:rsidRPr="005D4E6F">
        <w:rPr>
          <w:rFonts w:ascii="Times New Roman" w:hAnsi="Times New Roman"/>
          <w:sz w:val="28"/>
          <w:szCs w:val="28"/>
          <w:lang w:val="en-US"/>
        </w:rPr>
        <w:t>.</w:t>
      </w:r>
    </w:p>
    <w:p w14:paraId="5AE74241" w14:textId="7747014B" w:rsidR="00F01AFB" w:rsidRPr="005D4E6F" w:rsidRDefault="00F01AFB" w:rsidP="00F01AFB">
      <w:pPr>
        <w:pStyle w:val="ab"/>
        <w:numPr>
          <w:ilvl w:val="0"/>
          <w:numId w:val="6"/>
        </w:numPr>
        <w:rPr>
          <w:rFonts w:ascii="Times New Roman" w:hAnsi="Times New Roman"/>
          <w:sz w:val="28"/>
          <w:szCs w:val="28"/>
          <w:lang w:val="en-US"/>
        </w:rPr>
      </w:pPr>
      <w:r w:rsidRPr="005D4E6F">
        <w:rPr>
          <w:rFonts w:ascii="Times New Roman" w:hAnsi="Times New Roman"/>
          <w:sz w:val="28"/>
          <w:szCs w:val="28"/>
          <w:lang w:val="en-US"/>
        </w:rPr>
        <w:t xml:space="preserve">     </w:t>
      </w:r>
      <w:proofErr w:type="spellStart"/>
      <w:r w:rsidRPr="005D4E6F">
        <w:rPr>
          <w:rFonts w:ascii="Times New Roman" w:hAnsi="Times New Roman"/>
          <w:sz w:val="28"/>
          <w:szCs w:val="28"/>
          <w:lang w:val="en-US"/>
        </w:rPr>
        <w:t>Антивирус</w:t>
      </w:r>
      <w:proofErr w:type="spellEnd"/>
      <w:r w:rsidRPr="005D4E6F">
        <w:rPr>
          <w:rFonts w:ascii="Times New Roman" w:hAnsi="Times New Roman"/>
          <w:sz w:val="28"/>
          <w:szCs w:val="28"/>
          <w:lang w:val="en-US"/>
        </w:rPr>
        <w:t xml:space="preserve"> Kaspersky</w:t>
      </w:r>
    </w:p>
    <w:p w14:paraId="7E27CE70" w14:textId="77777777" w:rsidR="006D4F39" w:rsidRPr="005D4E6F" w:rsidRDefault="006D4F39" w:rsidP="006D4F39">
      <w:pPr>
        <w:tabs>
          <w:tab w:val="left" w:pos="274"/>
        </w:tabs>
        <w:spacing w:after="0" w:line="360" w:lineRule="auto"/>
        <w:ind w:firstLine="709"/>
        <w:jc w:val="both"/>
        <w:rPr>
          <w:rFonts w:ascii="Times New Roman" w:hAnsi="Times New Roman"/>
          <w:sz w:val="28"/>
          <w:szCs w:val="28"/>
        </w:rPr>
      </w:pPr>
      <w:r w:rsidRPr="005D4E6F">
        <w:rPr>
          <w:rFonts w:ascii="Times New Roman" w:hAnsi="Times New Roman"/>
          <w:sz w:val="28"/>
          <w:szCs w:val="28"/>
        </w:rPr>
        <w:t xml:space="preserve">11.2. Современные профессиональные базы данных и информационные справочные системы: </w:t>
      </w:r>
    </w:p>
    <w:p w14:paraId="582796DF" w14:textId="7D09FC77" w:rsidR="006D4F39" w:rsidRPr="005D4E6F"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5D4E6F">
        <w:rPr>
          <w:rFonts w:ascii="Times New Roman" w:hAnsi="Times New Roman"/>
          <w:bCs/>
          <w:sz w:val="28"/>
          <w:szCs w:val="28"/>
          <w:lang w:eastAsia="ru-RU"/>
        </w:rPr>
        <w:t xml:space="preserve">1. Информационно-правовая система </w:t>
      </w:r>
      <w:r w:rsidR="00BC7A24" w:rsidRPr="005D4E6F">
        <w:rPr>
          <w:rFonts w:ascii="Times New Roman" w:hAnsi="Times New Roman"/>
          <w:bCs/>
          <w:sz w:val="28"/>
          <w:szCs w:val="28"/>
          <w:lang w:eastAsia="ru-RU"/>
        </w:rPr>
        <w:t>«</w:t>
      </w:r>
      <w:r w:rsidRPr="005D4E6F">
        <w:rPr>
          <w:rFonts w:ascii="Times New Roman" w:hAnsi="Times New Roman"/>
          <w:bCs/>
          <w:sz w:val="28"/>
          <w:szCs w:val="28"/>
          <w:lang w:eastAsia="ru-RU"/>
        </w:rPr>
        <w:t>Гарант</w:t>
      </w:r>
      <w:r w:rsidR="00BC7A24" w:rsidRPr="005D4E6F">
        <w:rPr>
          <w:rFonts w:ascii="Times New Roman" w:hAnsi="Times New Roman"/>
          <w:bCs/>
          <w:sz w:val="28"/>
          <w:szCs w:val="28"/>
          <w:lang w:eastAsia="ru-RU"/>
        </w:rPr>
        <w:t>»</w:t>
      </w:r>
      <w:r w:rsidRPr="005D4E6F">
        <w:rPr>
          <w:rFonts w:ascii="Times New Roman" w:hAnsi="Times New Roman"/>
          <w:bCs/>
          <w:sz w:val="28"/>
          <w:szCs w:val="28"/>
          <w:lang w:eastAsia="ru-RU"/>
        </w:rPr>
        <w:t>.</w:t>
      </w:r>
    </w:p>
    <w:p w14:paraId="01D3D058" w14:textId="1466F3EC" w:rsidR="006D4F39" w:rsidRPr="005D4E6F"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5D4E6F">
        <w:rPr>
          <w:rFonts w:ascii="Times New Roman" w:hAnsi="Times New Roman"/>
          <w:bCs/>
          <w:sz w:val="28"/>
          <w:szCs w:val="28"/>
          <w:lang w:eastAsia="ru-RU"/>
        </w:rPr>
        <w:t xml:space="preserve">2. Информационно-правовая система </w:t>
      </w:r>
      <w:r w:rsidR="00BC7A24" w:rsidRPr="005D4E6F">
        <w:rPr>
          <w:rFonts w:ascii="Times New Roman" w:hAnsi="Times New Roman"/>
          <w:bCs/>
          <w:sz w:val="28"/>
          <w:szCs w:val="28"/>
          <w:lang w:eastAsia="ru-RU"/>
        </w:rPr>
        <w:t>«</w:t>
      </w:r>
      <w:r w:rsidRPr="005D4E6F">
        <w:rPr>
          <w:rFonts w:ascii="Times New Roman" w:hAnsi="Times New Roman"/>
          <w:bCs/>
          <w:sz w:val="28"/>
          <w:szCs w:val="28"/>
          <w:lang w:eastAsia="ru-RU"/>
        </w:rPr>
        <w:t>Консультант Плюс</w:t>
      </w:r>
      <w:r w:rsidR="00BC7A24" w:rsidRPr="005D4E6F">
        <w:rPr>
          <w:rFonts w:ascii="Times New Roman" w:hAnsi="Times New Roman"/>
          <w:bCs/>
          <w:sz w:val="28"/>
          <w:szCs w:val="28"/>
          <w:lang w:eastAsia="ru-RU"/>
        </w:rPr>
        <w:t>»</w:t>
      </w:r>
      <w:r w:rsidRPr="005D4E6F">
        <w:rPr>
          <w:rFonts w:ascii="Times New Roman" w:hAnsi="Times New Roman"/>
          <w:bCs/>
          <w:sz w:val="28"/>
          <w:szCs w:val="28"/>
          <w:lang w:eastAsia="ru-RU"/>
        </w:rPr>
        <w:t>.</w:t>
      </w:r>
    </w:p>
    <w:p w14:paraId="35EC5F97" w14:textId="77777777" w:rsidR="006D4F39" w:rsidRPr="005D4E6F"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5D4E6F">
        <w:rPr>
          <w:rFonts w:ascii="Times New Roman" w:hAnsi="Times New Roman"/>
          <w:bCs/>
          <w:sz w:val="28"/>
          <w:szCs w:val="28"/>
          <w:lang w:eastAsia="ru-RU"/>
        </w:rPr>
        <w:t xml:space="preserve">3. Электронная энциклопедия: </w:t>
      </w:r>
      <w:hyperlink r:id="rId23" w:history="1">
        <w:r w:rsidRPr="005D4E6F">
          <w:rPr>
            <w:rFonts w:ascii="Times New Roman" w:hAnsi="Times New Roman"/>
            <w:bCs/>
            <w:sz w:val="28"/>
            <w:szCs w:val="28"/>
            <w:u w:val="single"/>
            <w:lang w:val="en-US" w:eastAsia="ru-RU"/>
          </w:rPr>
          <w:t>http</w:t>
        </w:r>
        <w:r w:rsidRPr="005D4E6F">
          <w:rPr>
            <w:rFonts w:ascii="Times New Roman" w:hAnsi="Times New Roman"/>
            <w:bCs/>
            <w:sz w:val="28"/>
            <w:szCs w:val="28"/>
            <w:u w:val="single"/>
            <w:lang w:eastAsia="ru-RU"/>
          </w:rPr>
          <w:t>://</w:t>
        </w:r>
        <w:proofErr w:type="spellStart"/>
        <w:r w:rsidRPr="005D4E6F">
          <w:rPr>
            <w:rFonts w:ascii="Times New Roman" w:hAnsi="Times New Roman"/>
            <w:bCs/>
            <w:sz w:val="28"/>
            <w:szCs w:val="28"/>
            <w:u w:val="single"/>
            <w:lang w:val="en-US" w:eastAsia="ru-RU"/>
          </w:rPr>
          <w:t>ru</w:t>
        </w:r>
        <w:proofErr w:type="spellEnd"/>
        <w:r w:rsidRPr="005D4E6F">
          <w:rPr>
            <w:rFonts w:ascii="Times New Roman" w:hAnsi="Times New Roman"/>
            <w:bCs/>
            <w:sz w:val="28"/>
            <w:szCs w:val="28"/>
            <w:u w:val="single"/>
            <w:lang w:eastAsia="ru-RU"/>
          </w:rPr>
          <w:t>.</w:t>
        </w:r>
        <w:proofErr w:type="spellStart"/>
        <w:r w:rsidRPr="005D4E6F">
          <w:rPr>
            <w:rFonts w:ascii="Times New Roman" w:hAnsi="Times New Roman"/>
            <w:bCs/>
            <w:sz w:val="28"/>
            <w:szCs w:val="28"/>
            <w:u w:val="single"/>
            <w:lang w:val="en-US" w:eastAsia="ru-RU"/>
          </w:rPr>
          <w:t>wikipedia</w:t>
        </w:r>
        <w:proofErr w:type="spellEnd"/>
        <w:r w:rsidRPr="005D4E6F">
          <w:rPr>
            <w:rFonts w:ascii="Times New Roman" w:hAnsi="Times New Roman"/>
            <w:bCs/>
            <w:sz w:val="28"/>
            <w:szCs w:val="28"/>
            <w:u w:val="single"/>
            <w:lang w:eastAsia="ru-RU"/>
          </w:rPr>
          <w:t>.</w:t>
        </w:r>
        <w:r w:rsidRPr="005D4E6F">
          <w:rPr>
            <w:rFonts w:ascii="Times New Roman" w:hAnsi="Times New Roman"/>
            <w:bCs/>
            <w:sz w:val="28"/>
            <w:szCs w:val="28"/>
            <w:u w:val="single"/>
            <w:lang w:val="en-US" w:eastAsia="ru-RU"/>
          </w:rPr>
          <w:t>org</w:t>
        </w:r>
        <w:r w:rsidRPr="005D4E6F">
          <w:rPr>
            <w:rFonts w:ascii="Times New Roman" w:hAnsi="Times New Roman"/>
            <w:bCs/>
            <w:sz w:val="28"/>
            <w:szCs w:val="28"/>
            <w:u w:val="single"/>
            <w:lang w:eastAsia="ru-RU"/>
          </w:rPr>
          <w:t>/</w:t>
        </w:r>
        <w:r w:rsidRPr="005D4E6F">
          <w:rPr>
            <w:rFonts w:ascii="Times New Roman" w:hAnsi="Times New Roman"/>
            <w:bCs/>
            <w:sz w:val="28"/>
            <w:szCs w:val="28"/>
            <w:u w:val="single"/>
            <w:lang w:val="en-US" w:eastAsia="ru-RU"/>
          </w:rPr>
          <w:t>wiki</w:t>
        </w:r>
        <w:r w:rsidRPr="005D4E6F">
          <w:rPr>
            <w:rFonts w:ascii="Times New Roman" w:hAnsi="Times New Roman"/>
            <w:bCs/>
            <w:sz w:val="28"/>
            <w:szCs w:val="28"/>
            <w:u w:val="single"/>
            <w:lang w:eastAsia="ru-RU"/>
          </w:rPr>
          <w:t>/</w:t>
        </w:r>
        <w:r w:rsidRPr="005D4E6F">
          <w:rPr>
            <w:rFonts w:ascii="Times New Roman" w:hAnsi="Times New Roman"/>
            <w:bCs/>
            <w:sz w:val="28"/>
            <w:szCs w:val="28"/>
            <w:u w:val="single"/>
            <w:lang w:val="en-US" w:eastAsia="ru-RU"/>
          </w:rPr>
          <w:t>Wiki</w:t>
        </w:r>
      </w:hyperlink>
      <w:r w:rsidRPr="005D4E6F">
        <w:rPr>
          <w:rFonts w:ascii="Times New Roman" w:hAnsi="Times New Roman"/>
          <w:bCs/>
          <w:sz w:val="28"/>
          <w:szCs w:val="28"/>
          <w:u w:val="single"/>
          <w:lang w:eastAsia="ru-RU"/>
        </w:rPr>
        <w:t>.</w:t>
      </w:r>
    </w:p>
    <w:p w14:paraId="481BF05C" w14:textId="08012662" w:rsidR="006D4F39" w:rsidRDefault="00F23A1D"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4.</w:t>
      </w:r>
      <w:r w:rsidR="006D4F39" w:rsidRPr="005D4E6F">
        <w:rPr>
          <w:rFonts w:ascii="Times New Roman" w:hAnsi="Times New Roman"/>
          <w:bCs/>
          <w:sz w:val="28"/>
          <w:szCs w:val="28"/>
          <w:lang w:eastAsia="ru-RU"/>
        </w:rPr>
        <w:t xml:space="preserve">Система комплексного раскрытия информации </w:t>
      </w:r>
      <w:r w:rsidR="00BC7A24" w:rsidRPr="005D4E6F">
        <w:rPr>
          <w:rFonts w:ascii="Times New Roman" w:hAnsi="Times New Roman"/>
          <w:bCs/>
          <w:sz w:val="28"/>
          <w:szCs w:val="28"/>
          <w:lang w:eastAsia="ru-RU"/>
        </w:rPr>
        <w:t>«</w:t>
      </w:r>
      <w:r w:rsidR="006D4F39" w:rsidRPr="005D4E6F">
        <w:rPr>
          <w:rFonts w:ascii="Times New Roman" w:hAnsi="Times New Roman"/>
          <w:bCs/>
          <w:sz w:val="28"/>
          <w:szCs w:val="28"/>
          <w:lang w:eastAsia="ru-RU"/>
        </w:rPr>
        <w:t>СКРИН</w:t>
      </w:r>
      <w:r w:rsidR="00BC7A24" w:rsidRPr="005D4E6F">
        <w:rPr>
          <w:rFonts w:ascii="Times New Roman" w:hAnsi="Times New Roman"/>
          <w:bCs/>
          <w:sz w:val="28"/>
          <w:szCs w:val="28"/>
          <w:lang w:eastAsia="ru-RU"/>
        </w:rPr>
        <w:t>»</w:t>
      </w:r>
      <w:r w:rsidR="006D4F39" w:rsidRPr="005D4E6F">
        <w:rPr>
          <w:rFonts w:ascii="Times New Roman" w:hAnsi="Times New Roman"/>
          <w:bCs/>
          <w:sz w:val="28"/>
          <w:szCs w:val="28"/>
          <w:lang w:eastAsia="ru-RU"/>
        </w:rPr>
        <w:t xml:space="preserve"> -</w:t>
      </w:r>
      <w:r w:rsidR="006D4F39" w:rsidRPr="005D4E6F">
        <w:rPr>
          <w:rFonts w:ascii="Times New Roman" w:hAnsi="Times New Roman"/>
          <w:bCs/>
          <w:sz w:val="28"/>
          <w:szCs w:val="28"/>
          <w:lang w:val="en-US" w:eastAsia="ru-RU"/>
        </w:rPr>
        <w:t>http</w:t>
      </w:r>
      <w:r w:rsidR="006D4F39" w:rsidRPr="005D4E6F">
        <w:rPr>
          <w:rFonts w:ascii="Times New Roman" w:hAnsi="Times New Roman"/>
          <w:bCs/>
          <w:sz w:val="28"/>
          <w:szCs w:val="28"/>
          <w:lang w:eastAsia="ru-RU"/>
        </w:rPr>
        <w:t>://</w:t>
      </w:r>
      <w:r w:rsidR="006D4F39" w:rsidRPr="005D4E6F">
        <w:rPr>
          <w:rFonts w:ascii="Times New Roman" w:hAnsi="Times New Roman"/>
          <w:bCs/>
          <w:sz w:val="28"/>
          <w:szCs w:val="28"/>
          <w:lang w:val="en-US" w:eastAsia="ru-RU"/>
        </w:rPr>
        <w:t>www</w:t>
      </w:r>
      <w:r w:rsidR="006D4F39" w:rsidRPr="005D4E6F">
        <w:rPr>
          <w:rFonts w:ascii="Times New Roman" w:hAnsi="Times New Roman"/>
          <w:bCs/>
          <w:sz w:val="28"/>
          <w:szCs w:val="28"/>
          <w:lang w:eastAsia="ru-RU"/>
        </w:rPr>
        <w:t>.</w:t>
      </w:r>
      <w:proofErr w:type="spellStart"/>
      <w:r w:rsidR="006D4F39" w:rsidRPr="005D4E6F">
        <w:rPr>
          <w:rFonts w:ascii="Times New Roman" w:hAnsi="Times New Roman"/>
          <w:bCs/>
          <w:sz w:val="28"/>
          <w:szCs w:val="28"/>
          <w:lang w:val="en-US" w:eastAsia="ru-RU"/>
        </w:rPr>
        <w:t>skrin</w:t>
      </w:r>
      <w:proofErr w:type="spellEnd"/>
      <w:r w:rsidR="006D4F39" w:rsidRPr="005D4E6F">
        <w:rPr>
          <w:rFonts w:ascii="Times New Roman" w:hAnsi="Times New Roman"/>
          <w:bCs/>
          <w:sz w:val="28"/>
          <w:szCs w:val="28"/>
          <w:lang w:eastAsia="ru-RU"/>
        </w:rPr>
        <w:t>.</w:t>
      </w:r>
      <w:proofErr w:type="spellStart"/>
      <w:r w:rsidR="006D4F39" w:rsidRPr="005D4E6F">
        <w:rPr>
          <w:rFonts w:ascii="Times New Roman" w:hAnsi="Times New Roman"/>
          <w:bCs/>
          <w:sz w:val="28"/>
          <w:szCs w:val="28"/>
          <w:lang w:val="en-US" w:eastAsia="ru-RU"/>
        </w:rPr>
        <w:t>ru</w:t>
      </w:r>
      <w:proofErr w:type="spellEnd"/>
      <w:r w:rsidR="00443C5C">
        <w:rPr>
          <w:rFonts w:ascii="Times New Roman" w:hAnsi="Times New Roman"/>
          <w:bCs/>
          <w:sz w:val="28"/>
          <w:szCs w:val="28"/>
          <w:lang w:eastAsia="ru-RU"/>
        </w:rPr>
        <w:t>/.</w:t>
      </w:r>
    </w:p>
    <w:p w14:paraId="33A013E3" w14:textId="1C1AE459" w:rsidR="00F23A1D" w:rsidRDefault="00F23A1D"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xml:space="preserve">5.  Бесплатный курс по профориентации «Какую профессию выбрать в маркетинге» </w:t>
      </w:r>
      <w:hyperlink r:id="rId24" w:tooltip="https://practicum.yandex.ru/start-in-marketing/?from=catalog" w:history="1">
        <w:r w:rsidRPr="00F23A1D">
          <w:rPr>
            <w:rStyle w:val="a9"/>
            <w:rFonts w:ascii="Times New Roman" w:hAnsi="Times New Roman"/>
            <w:bCs/>
            <w:sz w:val="28"/>
            <w:szCs w:val="28"/>
            <w:lang w:eastAsia="ru-RU"/>
          </w:rPr>
          <w:t>https://practicum.yandex.ru/start-in-marketing/?from=catalog</w:t>
        </w:r>
      </w:hyperlink>
      <w:r w:rsidRPr="00F23A1D">
        <w:rPr>
          <w:rFonts w:ascii="Times New Roman" w:hAnsi="Times New Roman"/>
          <w:bCs/>
          <w:sz w:val="28"/>
          <w:szCs w:val="28"/>
          <w:lang w:eastAsia="ru-RU"/>
        </w:rPr>
        <w:t xml:space="preserve">  </w:t>
      </w:r>
    </w:p>
    <w:p w14:paraId="72E0D55B" w14:textId="77777777" w:rsidR="006D4F39" w:rsidRPr="005D4E6F" w:rsidRDefault="006D4F39" w:rsidP="006D4F39">
      <w:pPr>
        <w:spacing w:after="0" w:line="360" w:lineRule="auto"/>
        <w:ind w:firstLine="709"/>
        <w:jc w:val="both"/>
        <w:rPr>
          <w:rFonts w:ascii="Times New Roman" w:hAnsi="Times New Roman"/>
          <w:sz w:val="28"/>
          <w:szCs w:val="28"/>
        </w:rPr>
      </w:pPr>
      <w:r w:rsidRPr="005D4E6F">
        <w:rPr>
          <w:rFonts w:ascii="Times New Roman" w:hAnsi="Times New Roman"/>
          <w:sz w:val="28"/>
          <w:szCs w:val="28"/>
        </w:rPr>
        <w:t xml:space="preserve"> 11.3. Сертифицированные программные и аппаратные средства защиты информации – не предусмотрено.</w:t>
      </w:r>
    </w:p>
    <w:p w14:paraId="02037892" w14:textId="77777777" w:rsidR="006D4F39" w:rsidRPr="005D4E6F" w:rsidRDefault="006D4F39" w:rsidP="006D4F39">
      <w:pPr>
        <w:pStyle w:val="1"/>
        <w:ind w:firstLine="709"/>
        <w:jc w:val="both"/>
        <w:rPr>
          <w:rStyle w:val="aa"/>
          <w:rFonts w:ascii="Times New Roman" w:hAnsi="Times New Roman" w:cs="Times New Roman"/>
          <w:bCs w:val="0"/>
          <w:sz w:val="28"/>
          <w:szCs w:val="28"/>
        </w:rPr>
      </w:pPr>
      <w:bookmarkStart w:id="29" w:name="_Toc158645251"/>
      <w:r w:rsidRPr="005D4E6F">
        <w:rPr>
          <w:rStyle w:val="aa"/>
          <w:rFonts w:ascii="Times New Roman" w:hAnsi="Times New Roman" w:cs="Times New Roman"/>
          <w:bCs w:val="0"/>
          <w:sz w:val="28"/>
          <w:szCs w:val="28"/>
        </w:rPr>
        <w:t>12. Описание материально-технической базы, необходимой для осуществления образовательного процесса по дисциплине</w:t>
      </w:r>
      <w:bookmarkEnd w:id="29"/>
      <w:r w:rsidRPr="005D4E6F">
        <w:rPr>
          <w:rStyle w:val="aa"/>
          <w:rFonts w:ascii="Times New Roman" w:hAnsi="Times New Roman" w:cs="Times New Roman"/>
          <w:bCs w:val="0"/>
          <w:sz w:val="28"/>
          <w:szCs w:val="28"/>
        </w:rPr>
        <w:t xml:space="preserve"> </w:t>
      </w:r>
    </w:p>
    <w:p w14:paraId="46E51F83" w14:textId="77777777" w:rsidR="006D4F39" w:rsidRPr="005D4E6F" w:rsidRDefault="006D4F39" w:rsidP="006D4F39">
      <w:pPr>
        <w:spacing w:after="0" w:line="360" w:lineRule="auto"/>
        <w:ind w:firstLine="709"/>
        <w:jc w:val="both"/>
        <w:rPr>
          <w:rFonts w:ascii="Times New Roman" w:eastAsia="Times New Roman" w:hAnsi="Times New Roman"/>
          <w:sz w:val="28"/>
          <w:szCs w:val="28"/>
          <w:lang w:eastAsia="ru-RU"/>
        </w:rPr>
      </w:pPr>
      <w:r w:rsidRPr="005D4E6F">
        <w:rPr>
          <w:rFonts w:ascii="Times New Roman" w:eastAsia="Times New Roman" w:hAnsi="Times New Roman"/>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5EF6C6D2" w14:textId="77777777" w:rsidR="006D4F39" w:rsidRPr="005D4E6F" w:rsidRDefault="006D4F39" w:rsidP="006D4F39">
      <w:pPr>
        <w:spacing w:after="0" w:line="360" w:lineRule="auto"/>
        <w:ind w:firstLine="709"/>
        <w:jc w:val="both"/>
        <w:rPr>
          <w:rFonts w:ascii="Times New Roman" w:eastAsia="Times New Roman" w:hAnsi="Times New Roman"/>
          <w:sz w:val="28"/>
          <w:szCs w:val="28"/>
          <w:lang w:eastAsia="ru-RU"/>
        </w:rPr>
      </w:pPr>
      <w:r w:rsidRPr="005D4E6F">
        <w:rPr>
          <w:rFonts w:ascii="Times New Roman" w:eastAsia="Times New Roman" w:hAnsi="Times New Roman"/>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C364526" w14:textId="77777777" w:rsidR="006D4F39" w:rsidRPr="005D4E6F" w:rsidRDefault="006D4F39" w:rsidP="006D4F39">
      <w:pPr>
        <w:spacing w:after="0" w:line="360" w:lineRule="auto"/>
        <w:ind w:firstLine="709"/>
        <w:jc w:val="both"/>
        <w:rPr>
          <w:rFonts w:ascii="Times New Roman" w:eastAsia="Times New Roman" w:hAnsi="Times New Roman"/>
          <w:sz w:val="28"/>
          <w:szCs w:val="28"/>
          <w:lang w:eastAsia="ru-RU"/>
        </w:rPr>
      </w:pPr>
      <w:r w:rsidRPr="005D4E6F">
        <w:rPr>
          <w:rFonts w:ascii="Times New Roman" w:eastAsia="Times New Roman" w:hAnsi="Times New Roman"/>
          <w:sz w:val="28"/>
          <w:szCs w:val="28"/>
          <w:lang w:eastAsia="ru-RU"/>
        </w:rPr>
        <w:lastRenderedPageBreak/>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9079B00" w14:textId="77777777" w:rsidR="006D4F39" w:rsidRPr="005D4E6F" w:rsidRDefault="006D4F39" w:rsidP="006D4F39">
      <w:pPr>
        <w:spacing w:after="0" w:line="360" w:lineRule="auto"/>
        <w:ind w:firstLine="709"/>
        <w:jc w:val="both"/>
        <w:rPr>
          <w:rFonts w:ascii="Times New Roman" w:eastAsia="Times New Roman" w:hAnsi="Times New Roman"/>
          <w:sz w:val="28"/>
          <w:szCs w:val="28"/>
          <w:lang w:eastAsia="ru-RU"/>
        </w:rPr>
      </w:pPr>
      <w:r w:rsidRPr="005D4E6F">
        <w:rPr>
          <w:rFonts w:ascii="Times New Roman" w:eastAsia="Times New Roman" w:hAnsi="Times New Roman"/>
          <w:sz w:val="28"/>
          <w:szCs w:val="28"/>
          <w:lang w:eastAsia="ru-RU"/>
        </w:rPr>
        <w:t>Проведение лекций и семинаров в рамках дисциплины осуществляется в помещениях:</w:t>
      </w:r>
    </w:p>
    <w:p w14:paraId="03D1FA76" w14:textId="77777777" w:rsidR="006D4F39" w:rsidRPr="005D4E6F" w:rsidRDefault="006D4F39" w:rsidP="006D4F39">
      <w:pPr>
        <w:tabs>
          <w:tab w:val="left" w:pos="993"/>
        </w:tabs>
        <w:spacing w:after="0" w:line="360" w:lineRule="auto"/>
        <w:ind w:firstLine="709"/>
        <w:contextualSpacing/>
        <w:jc w:val="both"/>
        <w:rPr>
          <w:rFonts w:ascii="Times New Roman" w:eastAsia="Times New Roman" w:hAnsi="Times New Roman"/>
          <w:sz w:val="28"/>
          <w:szCs w:val="28"/>
          <w:lang w:eastAsia="ru-RU"/>
        </w:rPr>
      </w:pPr>
      <w:r w:rsidRPr="005D4E6F">
        <w:rPr>
          <w:rFonts w:ascii="Times New Roman" w:eastAsia="Times New Roman" w:hAnsi="Times New Roman"/>
          <w:sz w:val="28"/>
          <w:szCs w:val="28"/>
          <w:lang w:eastAsia="ru-RU"/>
        </w:rPr>
        <w:t xml:space="preserve">- оснащенных демонстрационным оборудованием; </w:t>
      </w:r>
    </w:p>
    <w:p w14:paraId="298241D5" w14:textId="2F199764" w:rsidR="006D4F39" w:rsidRPr="005D4E6F" w:rsidRDefault="006D4F39" w:rsidP="006D4F39">
      <w:pPr>
        <w:tabs>
          <w:tab w:val="left" w:pos="993"/>
        </w:tabs>
        <w:spacing w:after="0" w:line="360" w:lineRule="auto"/>
        <w:ind w:firstLine="709"/>
        <w:contextualSpacing/>
        <w:jc w:val="both"/>
        <w:rPr>
          <w:rFonts w:ascii="Times New Roman" w:eastAsia="Times New Roman" w:hAnsi="Times New Roman"/>
          <w:sz w:val="28"/>
          <w:szCs w:val="28"/>
          <w:lang w:eastAsia="ru-RU"/>
        </w:rPr>
      </w:pPr>
      <w:r w:rsidRPr="005D4E6F">
        <w:rPr>
          <w:rFonts w:ascii="Times New Roman" w:eastAsia="Times New Roman" w:hAnsi="Times New Roman"/>
          <w:sz w:val="28"/>
          <w:szCs w:val="28"/>
          <w:lang w:eastAsia="ru-RU"/>
        </w:rPr>
        <w:t xml:space="preserve">- оснащенных компьютерной техникой с возможностью подключения к сети </w:t>
      </w:r>
      <w:r w:rsidR="00BC7A24" w:rsidRPr="005D4E6F">
        <w:rPr>
          <w:rFonts w:ascii="Times New Roman" w:eastAsia="Times New Roman" w:hAnsi="Times New Roman"/>
          <w:sz w:val="28"/>
          <w:szCs w:val="28"/>
          <w:lang w:eastAsia="ru-RU"/>
        </w:rPr>
        <w:t>«</w:t>
      </w:r>
      <w:r w:rsidRPr="005D4E6F">
        <w:rPr>
          <w:rFonts w:ascii="Times New Roman" w:eastAsia="Times New Roman" w:hAnsi="Times New Roman"/>
          <w:sz w:val="28"/>
          <w:szCs w:val="28"/>
          <w:lang w:eastAsia="ru-RU"/>
        </w:rPr>
        <w:t>Интернет</w:t>
      </w:r>
      <w:r w:rsidR="00BC7A24" w:rsidRPr="005D4E6F">
        <w:rPr>
          <w:rFonts w:ascii="Times New Roman" w:eastAsia="Times New Roman" w:hAnsi="Times New Roman"/>
          <w:sz w:val="28"/>
          <w:szCs w:val="28"/>
          <w:lang w:eastAsia="ru-RU"/>
        </w:rPr>
        <w:t>»</w:t>
      </w:r>
      <w:r w:rsidRPr="005D4E6F">
        <w:rPr>
          <w:rFonts w:ascii="Times New Roman" w:eastAsia="Times New Roman" w:hAnsi="Times New Roman"/>
          <w:sz w:val="28"/>
          <w:szCs w:val="28"/>
          <w:lang w:eastAsia="ru-RU"/>
        </w:rPr>
        <w:t>;</w:t>
      </w:r>
    </w:p>
    <w:p w14:paraId="36107907" w14:textId="4A77161D" w:rsidR="00A112AE" w:rsidRPr="005D4E6F" w:rsidRDefault="006D4F39" w:rsidP="001E2FBD">
      <w:pPr>
        <w:tabs>
          <w:tab w:val="left" w:pos="993"/>
        </w:tabs>
        <w:spacing w:after="0" w:line="360" w:lineRule="auto"/>
        <w:ind w:firstLine="709"/>
        <w:contextualSpacing/>
        <w:jc w:val="both"/>
        <w:rPr>
          <w:rFonts w:ascii="Times New Roman" w:hAnsi="Times New Roman"/>
          <w:sz w:val="28"/>
          <w:szCs w:val="28"/>
        </w:rPr>
      </w:pPr>
      <w:r w:rsidRPr="005D4E6F">
        <w:rPr>
          <w:rFonts w:ascii="Times New Roman" w:eastAsia="Times New Roman" w:hAnsi="Times New Roman"/>
          <w:sz w:val="28"/>
          <w:szCs w:val="28"/>
          <w:lang w:eastAsia="ru-RU"/>
        </w:rPr>
        <w:t>- обеспечивающих доступ в электронную информационно-образовательную среду университета.</w:t>
      </w:r>
      <w:bookmarkEnd w:id="23"/>
    </w:p>
    <w:sectPr w:rsidR="00A112AE" w:rsidRPr="005D4E6F" w:rsidSect="001F40EE">
      <w:footerReference w:type="default" r:id="rId25"/>
      <w:pgSz w:w="11906" w:h="16838"/>
      <w:pgMar w:top="851" w:right="707" w:bottom="993"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72B9E" w14:textId="77777777" w:rsidR="000553DA" w:rsidRDefault="000553DA" w:rsidP="00774AB7">
      <w:pPr>
        <w:spacing w:after="0" w:line="240" w:lineRule="auto"/>
      </w:pPr>
      <w:r>
        <w:separator/>
      </w:r>
    </w:p>
  </w:endnote>
  <w:endnote w:type="continuationSeparator" w:id="0">
    <w:p w14:paraId="1EE487C5" w14:textId="77777777" w:rsidR="000553DA" w:rsidRDefault="000553DA"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Yu Gothic UI"/>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C60C4" w14:textId="6B8DFC66" w:rsidR="000553DA" w:rsidRDefault="000553DA">
    <w:pPr>
      <w:pStyle w:val="ad"/>
      <w:jc w:val="center"/>
    </w:pPr>
    <w:r>
      <w:fldChar w:fldCharType="begin"/>
    </w:r>
    <w:r>
      <w:instrText xml:space="preserve"> PAGE   \* MERGEFORMAT </w:instrText>
    </w:r>
    <w:r>
      <w:fldChar w:fldCharType="separate"/>
    </w:r>
    <w:r>
      <w:rPr>
        <w:noProof/>
      </w:rPr>
      <w:t>19</w:t>
    </w:r>
    <w:r>
      <w:rPr>
        <w:noProof/>
      </w:rPr>
      <w:fldChar w:fldCharType="end"/>
    </w:r>
  </w:p>
  <w:p w14:paraId="51290C87" w14:textId="77777777" w:rsidR="000553DA" w:rsidRDefault="000553D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F3EBA" w14:textId="77777777" w:rsidR="000553DA" w:rsidRDefault="000553DA" w:rsidP="00774AB7">
      <w:pPr>
        <w:spacing w:after="0" w:line="240" w:lineRule="auto"/>
      </w:pPr>
      <w:r>
        <w:separator/>
      </w:r>
    </w:p>
  </w:footnote>
  <w:footnote w:type="continuationSeparator" w:id="0">
    <w:p w14:paraId="12E9BF9E" w14:textId="77777777" w:rsidR="000553DA" w:rsidRDefault="000553DA" w:rsidP="00774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FBF4C80"/>
    <w:multiLevelType w:val="hybridMultilevel"/>
    <w:tmpl w:val="FD040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643317"/>
    <w:multiLevelType w:val="hybridMultilevel"/>
    <w:tmpl w:val="8B78F1C0"/>
    <w:lvl w:ilvl="0" w:tplc="11728FB0">
      <w:start w:val="21"/>
      <w:numFmt w:val="decimal"/>
      <w:lvlText w:val="%1."/>
      <w:lvlJc w:val="left"/>
      <w:pPr>
        <w:ind w:left="7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8CCA15E">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EDE972A">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8E01A2A">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F78BDA0">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63A85DE">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FF85E0C">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66ED3F2">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96ED336">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1DF31783"/>
    <w:multiLevelType w:val="hybridMultilevel"/>
    <w:tmpl w:val="80BA061C"/>
    <w:lvl w:ilvl="0" w:tplc="CC880940">
      <w:start w:val="1"/>
      <w:numFmt w:val="decimal"/>
      <w:lvlText w:val="%1."/>
      <w:lvlJc w:val="left"/>
      <w:pPr>
        <w:ind w:left="7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A5C5E8C">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B4E5374">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32E51FE">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714B3B0">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FE24AA6">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F18D4A2">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5DECE08">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1766A02">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23C04306"/>
    <w:multiLevelType w:val="hybridMultilevel"/>
    <w:tmpl w:val="C0646688"/>
    <w:lvl w:ilvl="0" w:tplc="22F6A758">
      <w:start w:val="1"/>
      <w:numFmt w:val="decimal"/>
      <w:lvlText w:val="%1."/>
      <w:lvlJc w:val="left"/>
      <w:pPr>
        <w:ind w:left="72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882220CA">
      <w:start w:val="1"/>
      <w:numFmt w:val="lowerLetter"/>
      <w:lvlText w:val="%2"/>
      <w:lvlJc w:val="left"/>
      <w:pPr>
        <w:ind w:left="14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59047782">
      <w:start w:val="1"/>
      <w:numFmt w:val="lowerRoman"/>
      <w:lvlText w:val="%3"/>
      <w:lvlJc w:val="left"/>
      <w:pPr>
        <w:ind w:left="216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50A41BE2">
      <w:start w:val="1"/>
      <w:numFmt w:val="decimal"/>
      <w:lvlText w:val="%4"/>
      <w:lvlJc w:val="left"/>
      <w:pPr>
        <w:ind w:left="288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10C0E8EA">
      <w:start w:val="1"/>
      <w:numFmt w:val="lowerLetter"/>
      <w:lvlText w:val="%5"/>
      <w:lvlJc w:val="left"/>
      <w:pPr>
        <w:ind w:left="360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FAFE6D66">
      <w:start w:val="1"/>
      <w:numFmt w:val="lowerRoman"/>
      <w:lvlText w:val="%6"/>
      <w:lvlJc w:val="left"/>
      <w:pPr>
        <w:ind w:left="432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72C43E0A">
      <w:start w:val="1"/>
      <w:numFmt w:val="decimal"/>
      <w:lvlText w:val="%7"/>
      <w:lvlJc w:val="left"/>
      <w:pPr>
        <w:ind w:left="504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7D8CD4A4">
      <w:start w:val="1"/>
      <w:numFmt w:val="lowerLetter"/>
      <w:lvlText w:val="%8"/>
      <w:lvlJc w:val="left"/>
      <w:pPr>
        <w:ind w:left="576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1B063B9C">
      <w:start w:val="1"/>
      <w:numFmt w:val="lowerRoman"/>
      <w:lvlText w:val="%9"/>
      <w:lvlJc w:val="left"/>
      <w:pPr>
        <w:ind w:left="648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6"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7" w15:restartNumberingAfterBreak="0">
    <w:nsid w:val="35105EAD"/>
    <w:multiLevelType w:val="hybridMultilevel"/>
    <w:tmpl w:val="C96E39DE"/>
    <w:lvl w:ilvl="0" w:tplc="7506E74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D28E24">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94DC58">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00988E">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C7A7E62">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C76493E">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B8BF7A">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58BAF0">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18EDF4">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EA913B9"/>
    <w:multiLevelType w:val="hybridMultilevel"/>
    <w:tmpl w:val="8422867E"/>
    <w:lvl w:ilvl="0" w:tplc="32FEB0CE">
      <w:start w:val="30"/>
      <w:numFmt w:val="decimal"/>
      <w:lvlText w:val="%1."/>
      <w:lvlJc w:val="left"/>
      <w:pPr>
        <w:ind w:left="7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6583DC2">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AE6D14E">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65EB7AE">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E96AE46">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5D6D58C">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29001BC">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7A46CA4">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2AE5904">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0" w15:restartNumberingAfterBreak="0">
    <w:nsid w:val="4BB92D51"/>
    <w:multiLevelType w:val="hybridMultilevel"/>
    <w:tmpl w:val="70947F04"/>
    <w:lvl w:ilvl="0" w:tplc="597E8B48">
      <w:start w:val="6"/>
      <w:numFmt w:val="decimal"/>
      <w:lvlText w:val="%1."/>
      <w:lvlJc w:val="left"/>
      <w:pPr>
        <w:ind w:left="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EF9A876E">
      <w:start w:val="1"/>
      <w:numFmt w:val="lowerLetter"/>
      <w:lvlText w:val="%2"/>
      <w:lvlJc w:val="left"/>
      <w:pPr>
        <w:ind w:left="180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2900629A">
      <w:start w:val="1"/>
      <w:numFmt w:val="lowerRoman"/>
      <w:lvlText w:val="%3"/>
      <w:lvlJc w:val="left"/>
      <w:pPr>
        <w:ind w:left="252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3C829EFC">
      <w:start w:val="1"/>
      <w:numFmt w:val="decimal"/>
      <w:lvlText w:val="%4"/>
      <w:lvlJc w:val="left"/>
      <w:pPr>
        <w:ind w:left="324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92565DA0">
      <w:start w:val="1"/>
      <w:numFmt w:val="lowerLetter"/>
      <w:lvlText w:val="%5"/>
      <w:lvlJc w:val="left"/>
      <w:pPr>
        <w:ind w:left="396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495478CE">
      <w:start w:val="1"/>
      <w:numFmt w:val="lowerRoman"/>
      <w:lvlText w:val="%6"/>
      <w:lvlJc w:val="left"/>
      <w:pPr>
        <w:ind w:left="468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EE3C3DAE">
      <w:start w:val="1"/>
      <w:numFmt w:val="decimal"/>
      <w:lvlText w:val="%7"/>
      <w:lvlJc w:val="left"/>
      <w:pPr>
        <w:ind w:left="540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B8DA1736">
      <w:start w:val="1"/>
      <w:numFmt w:val="lowerLetter"/>
      <w:lvlText w:val="%8"/>
      <w:lvlJc w:val="left"/>
      <w:pPr>
        <w:ind w:left="612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CE3099FE">
      <w:start w:val="1"/>
      <w:numFmt w:val="lowerRoman"/>
      <w:lvlText w:val="%9"/>
      <w:lvlJc w:val="left"/>
      <w:pPr>
        <w:ind w:left="684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11" w15:restartNumberingAfterBreak="0">
    <w:nsid w:val="5AF37065"/>
    <w:multiLevelType w:val="hybridMultilevel"/>
    <w:tmpl w:val="A9AA49EC"/>
    <w:lvl w:ilvl="0" w:tplc="0419000B">
      <w:start w:val="1"/>
      <w:numFmt w:val="bullet"/>
      <w:lvlText w:val=""/>
      <w:lvlJc w:val="left"/>
      <w:pPr>
        <w:ind w:left="1271" w:hanging="360"/>
      </w:pPr>
      <w:rPr>
        <w:rFonts w:ascii="Wingdings" w:hAnsi="Wingdings" w:hint="default"/>
      </w:rPr>
    </w:lvl>
    <w:lvl w:ilvl="1" w:tplc="04190003" w:tentative="1">
      <w:start w:val="1"/>
      <w:numFmt w:val="bullet"/>
      <w:lvlText w:val="o"/>
      <w:lvlJc w:val="left"/>
      <w:pPr>
        <w:ind w:left="1991" w:hanging="360"/>
      </w:pPr>
      <w:rPr>
        <w:rFonts w:ascii="Courier New" w:hAnsi="Courier New" w:cs="Courier New" w:hint="default"/>
      </w:rPr>
    </w:lvl>
    <w:lvl w:ilvl="2" w:tplc="04190005" w:tentative="1">
      <w:start w:val="1"/>
      <w:numFmt w:val="bullet"/>
      <w:lvlText w:val=""/>
      <w:lvlJc w:val="left"/>
      <w:pPr>
        <w:ind w:left="2711" w:hanging="360"/>
      </w:pPr>
      <w:rPr>
        <w:rFonts w:ascii="Wingdings" w:hAnsi="Wingdings" w:hint="default"/>
      </w:rPr>
    </w:lvl>
    <w:lvl w:ilvl="3" w:tplc="04190001" w:tentative="1">
      <w:start w:val="1"/>
      <w:numFmt w:val="bullet"/>
      <w:lvlText w:val=""/>
      <w:lvlJc w:val="left"/>
      <w:pPr>
        <w:ind w:left="3431" w:hanging="360"/>
      </w:pPr>
      <w:rPr>
        <w:rFonts w:ascii="Symbol" w:hAnsi="Symbol" w:hint="default"/>
      </w:rPr>
    </w:lvl>
    <w:lvl w:ilvl="4" w:tplc="04190003" w:tentative="1">
      <w:start w:val="1"/>
      <w:numFmt w:val="bullet"/>
      <w:lvlText w:val="o"/>
      <w:lvlJc w:val="left"/>
      <w:pPr>
        <w:ind w:left="4151" w:hanging="360"/>
      </w:pPr>
      <w:rPr>
        <w:rFonts w:ascii="Courier New" w:hAnsi="Courier New" w:cs="Courier New" w:hint="default"/>
      </w:rPr>
    </w:lvl>
    <w:lvl w:ilvl="5" w:tplc="04190005" w:tentative="1">
      <w:start w:val="1"/>
      <w:numFmt w:val="bullet"/>
      <w:lvlText w:val=""/>
      <w:lvlJc w:val="left"/>
      <w:pPr>
        <w:ind w:left="4871" w:hanging="360"/>
      </w:pPr>
      <w:rPr>
        <w:rFonts w:ascii="Wingdings" w:hAnsi="Wingdings" w:hint="default"/>
      </w:rPr>
    </w:lvl>
    <w:lvl w:ilvl="6" w:tplc="04190001" w:tentative="1">
      <w:start w:val="1"/>
      <w:numFmt w:val="bullet"/>
      <w:lvlText w:val=""/>
      <w:lvlJc w:val="left"/>
      <w:pPr>
        <w:ind w:left="5591" w:hanging="360"/>
      </w:pPr>
      <w:rPr>
        <w:rFonts w:ascii="Symbol" w:hAnsi="Symbol" w:hint="default"/>
      </w:rPr>
    </w:lvl>
    <w:lvl w:ilvl="7" w:tplc="04190003" w:tentative="1">
      <w:start w:val="1"/>
      <w:numFmt w:val="bullet"/>
      <w:lvlText w:val="o"/>
      <w:lvlJc w:val="left"/>
      <w:pPr>
        <w:ind w:left="6311" w:hanging="360"/>
      </w:pPr>
      <w:rPr>
        <w:rFonts w:ascii="Courier New" w:hAnsi="Courier New" w:cs="Courier New" w:hint="default"/>
      </w:rPr>
    </w:lvl>
    <w:lvl w:ilvl="8" w:tplc="04190005" w:tentative="1">
      <w:start w:val="1"/>
      <w:numFmt w:val="bullet"/>
      <w:lvlText w:val=""/>
      <w:lvlJc w:val="left"/>
      <w:pPr>
        <w:ind w:left="7031" w:hanging="360"/>
      </w:pPr>
      <w:rPr>
        <w:rFonts w:ascii="Wingdings" w:hAnsi="Wingdings" w:hint="default"/>
      </w:rPr>
    </w:lvl>
  </w:abstractNum>
  <w:abstractNum w:abstractNumId="12"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4" w15:restartNumberingAfterBreak="0">
    <w:nsid w:val="706649C6"/>
    <w:multiLevelType w:val="hybridMultilevel"/>
    <w:tmpl w:val="C6B22FB2"/>
    <w:lvl w:ilvl="0" w:tplc="21C02CF6">
      <w:start w:val="1"/>
      <w:numFmt w:val="decimal"/>
      <w:lvlText w:val="%1."/>
      <w:lvlJc w:val="left"/>
      <w:pPr>
        <w:ind w:left="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4FAC082C">
      <w:start w:val="1"/>
      <w:numFmt w:val="lowerLetter"/>
      <w:lvlText w:val="%2"/>
      <w:lvlJc w:val="left"/>
      <w:pPr>
        <w:ind w:left="180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FA66A8A0">
      <w:start w:val="1"/>
      <w:numFmt w:val="lowerRoman"/>
      <w:lvlText w:val="%3"/>
      <w:lvlJc w:val="left"/>
      <w:pPr>
        <w:ind w:left="252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74FEADAC">
      <w:start w:val="1"/>
      <w:numFmt w:val="decimal"/>
      <w:lvlText w:val="%4"/>
      <w:lvlJc w:val="left"/>
      <w:pPr>
        <w:ind w:left="324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39E2DCFC">
      <w:start w:val="1"/>
      <w:numFmt w:val="lowerLetter"/>
      <w:lvlText w:val="%5"/>
      <w:lvlJc w:val="left"/>
      <w:pPr>
        <w:ind w:left="396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5F9EB50C">
      <w:start w:val="1"/>
      <w:numFmt w:val="lowerRoman"/>
      <w:lvlText w:val="%6"/>
      <w:lvlJc w:val="left"/>
      <w:pPr>
        <w:ind w:left="468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1868ADB0">
      <w:start w:val="1"/>
      <w:numFmt w:val="decimal"/>
      <w:lvlText w:val="%7"/>
      <w:lvlJc w:val="left"/>
      <w:pPr>
        <w:ind w:left="540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E5F6D532">
      <w:start w:val="1"/>
      <w:numFmt w:val="lowerLetter"/>
      <w:lvlText w:val="%8"/>
      <w:lvlJc w:val="left"/>
      <w:pPr>
        <w:ind w:left="612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926A8152">
      <w:start w:val="1"/>
      <w:numFmt w:val="lowerRoman"/>
      <w:lvlText w:val="%9"/>
      <w:lvlJc w:val="left"/>
      <w:pPr>
        <w:ind w:left="684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15"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num w:numId="1">
    <w:abstractNumId w:val="12"/>
  </w:num>
  <w:num w:numId="2">
    <w:abstractNumId w:val="13"/>
  </w:num>
  <w:num w:numId="3">
    <w:abstractNumId w:val="6"/>
  </w:num>
  <w:num w:numId="4">
    <w:abstractNumId w:val="9"/>
  </w:num>
  <w:num w:numId="5">
    <w:abstractNumId w:val="15"/>
  </w:num>
  <w:num w:numId="6">
    <w:abstractNumId w:val="3"/>
  </w:num>
  <w:num w:numId="7">
    <w:abstractNumId w:val="1"/>
  </w:num>
  <w:num w:numId="8">
    <w:abstractNumId w:val="7"/>
  </w:num>
  <w:num w:numId="9">
    <w:abstractNumId w:val="4"/>
  </w:num>
  <w:num w:numId="10">
    <w:abstractNumId w:val="2"/>
  </w:num>
  <w:num w:numId="11">
    <w:abstractNumId w:val="8"/>
  </w:num>
  <w:num w:numId="12">
    <w:abstractNumId w:val="14"/>
  </w:num>
  <w:num w:numId="13">
    <w:abstractNumId w:val="10"/>
  </w:num>
  <w:num w:numId="14">
    <w:abstractNumId w:val="5"/>
  </w:num>
  <w:num w:numId="1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de-DE"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defaultTabStop w:val="709"/>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1C3"/>
    <w:rsid w:val="000008B5"/>
    <w:rsid w:val="00000C7D"/>
    <w:rsid w:val="0000100F"/>
    <w:rsid w:val="00002696"/>
    <w:rsid w:val="00002E7C"/>
    <w:rsid w:val="00003C70"/>
    <w:rsid w:val="00005A7B"/>
    <w:rsid w:val="000061BD"/>
    <w:rsid w:val="000064FA"/>
    <w:rsid w:val="0000682A"/>
    <w:rsid w:val="00007305"/>
    <w:rsid w:val="00010026"/>
    <w:rsid w:val="000121DD"/>
    <w:rsid w:val="0001269D"/>
    <w:rsid w:val="00014700"/>
    <w:rsid w:val="00015CE7"/>
    <w:rsid w:val="0001691F"/>
    <w:rsid w:val="000170FD"/>
    <w:rsid w:val="00017CBB"/>
    <w:rsid w:val="000202D7"/>
    <w:rsid w:val="00020696"/>
    <w:rsid w:val="00021654"/>
    <w:rsid w:val="000236ED"/>
    <w:rsid w:val="0002403A"/>
    <w:rsid w:val="0002497F"/>
    <w:rsid w:val="00024A54"/>
    <w:rsid w:val="00025C13"/>
    <w:rsid w:val="000262AC"/>
    <w:rsid w:val="000266B5"/>
    <w:rsid w:val="00026EF9"/>
    <w:rsid w:val="00027638"/>
    <w:rsid w:val="000303F2"/>
    <w:rsid w:val="000311E4"/>
    <w:rsid w:val="00034E45"/>
    <w:rsid w:val="00035EE1"/>
    <w:rsid w:val="00036749"/>
    <w:rsid w:val="000375CF"/>
    <w:rsid w:val="000376B7"/>
    <w:rsid w:val="00040E1F"/>
    <w:rsid w:val="00042F25"/>
    <w:rsid w:val="000437BD"/>
    <w:rsid w:val="00043CFD"/>
    <w:rsid w:val="0004749A"/>
    <w:rsid w:val="00051247"/>
    <w:rsid w:val="00051453"/>
    <w:rsid w:val="00051F1E"/>
    <w:rsid w:val="000521CA"/>
    <w:rsid w:val="000536E3"/>
    <w:rsid w:val="00053C7B"/>
    <w:rsid w:val="000553DA"/>
    <w:rsid w:val="00056953"/>
    <w:rsid w:val="00057ACE"/>
    <w:rsid w:val="00057C3E"/>
    <w:rsid w:val="000621C2"/>
    <w:rsid w:val="00062863"/>
    <w:rsid w:val="000643CD"/>
    <w:rsid w:val="0006540B"/>
    <w:rsid w:val="0006585F"/>
    <w:rsid w:val="000660E1"/>
    <w:rsid w:val="00067163"/>
    <w:rsid w:val="00067180"/>
    <w:rsid w:val="00067507"/>
    <w:rsid w:val="00073BD2"/>
    <w:rsid w:val="00076E1A"/>
    <w:rsid w:val="0008289A"/>
    <w:rsid w:val="000828CF"/>
    <w:rsid w:val="0008500C"/>
    <w:rsid w:val="00086176"/>
    <w:rsid w:val="0008684B"/>
    <w:rsid w:val="00090D59"/>
    <w:rsid w:val="000918F0"/>
    <w:rsid w:val="00091B6C"/>
    <w:rsid w:val="00091FAB"/>
    <w:rsid w:val="0009235A"/>
    <w:rsid w:val="0009288C"/>
    <w:rsid w:val="00092DAA"/>
    <w:rsid w:val="00094053"/>
    <w:rsid w:val="000945E5"/>
    <w:rsid w:val="00095096"/>
    <w:rsid w:val="000A00D1"/>
    <w:rsid w:val="000A03DE"/>
    <w:rsid w:val="000A04FB"/>
    <w:rsid w:val="000A19A3"/>
    <w:rsid w:val="000A293A"/>
    <w:rsid w:val="000A2AE6"/>
    <w:rsid w:val="000A57D5"/>
    <w:rsid w:val="000A5C89"/>
    <w:rsid w:val="000A6E22"/>
    <w:rsid w:val="000B054D"/>
    <w:rsid w:val="000B2943"/>
    <w:rsid w:val="000B37B1"/>
    <w:rsid w:val="000B5214"/>
    <w:rsid w:val="000B529E"/>
    <w:rsid w:val="000B5C20"/>
    <w:rsid w:val="000B5CD1"/>
    <w:rsid w:val="000C133E"/>
    <w:rsid w:val="000C1E95"/>
    <w:rsid w:val="000C22D3"/>
    <w:rsid w:val="000C262F"/>
    <w:rsid w:val="000C2F1D"/>
    <w:rsid w:val="000C2FBD"/>
    <w:rsid w:val="000C32B8"/>
    <w:rsid w:val="000C3AE3"/>
    <w:rsid w:val="000C56D2"/>
    <w:rsid w:val="000C5C57"/>
    <w:rsid w:val="000C6FF8"/>
    <w:rsid w:val="000C7711"/>
    <w:rsid w:val="000D0469"/>
    <w:rsid w:val="000D2962"/>
    <w:rsid w:val="000D3A35"/>
    <w:rsid w:val="000D4324"/>
    <w:rsid w:val="000D4CDE"/>
    <w:rsid w:val="000D6D48"/>
    <w:rsid w:val="000D7D07"/>
    <w:rsid w:val="000E02A1"/>
    <w:rsid w:val="000E2378"/>
    <w:rsid w:val="000E3D54"/>
    <w:rsid w:val="000E428D"/>
    <w:rsid w:val="000E5FDE"/>
    <w:rsid w:val="000F02B6"/>
    <w:rsid w:val="000F0AD8"/>
    <w:rsid w:val="000F0C5F"/>
    <w:rsid w:val="000F1B6A"/>
    <w:rsid w:val="000F30DC"/>
    <w:rsid w:val="000F3D1D"/>
    <w:rsid w:val="000F3EFD"/>
    <w:rsid w:val="000F7498"/>
    <w:rsid w:val="001004E4"/>
    <w:rsid w:val="00100D33"/>
    <w:rsid w:val="00101002"/>
    <w:rsid w:val="00101F73"/>
    <w:rsid w:val="00102BBF"/>
    <w:rsid w:val="00104287"/>
    <w:rsid w:val="0010500C"/>
    <w:rsid w:val="001061E8"/>
    <w:rsid w:val="00106A71"/>
    <w:rsid w:val="001078A1"/>
    <w:rsid w:val="00107FCC"/>
    <w:rsid w:val="001111AE"/>
    <w:rsid w:val="00111CC9"/>
    <w:rsid w:val="0011570F"/>
    <w:rsid w:val="00116C98"/>
    <w:rsid w:val="0011706F"/>
    <w:rsid w:val="0011727E"/>
    <w:rsid w:val="00121A9C"/>
    <w:rsid w:val="00122B6E"/>
    <w:rsid w:val="00124570"/>
    <w:rsid w:val="00125394"/>
    <w:rsid w:val="00126663"/>
    <w:rsid w:val="00126892"/>
    <w:rsid w:val="001276AD"/>
    <w:rsid w:val="00127A6E"/>
    <w:rsid w:val="00127C2E"/>
    <w:rsid w:val="001308AE"/>
    <w:rsid w:val="00130F1C"/>
    <w:rsid w:val="0013225D"/>
    <w:rsid w:val="00133DC6"/>
    <w:rsid w:val="00133F8D"/>
    <w:rsid w:val="0013421D"/>
    <w:rsid w:val="0013457F"/>
    <w:rsid w:val="00134936"/>
    <w:rsid w:val="00134B5F"/>
    <w:rsid w:val="00137BB4"/>
    <w:rsid w:val="0014048B"/>
    <w:rsid w:val="001426FA"/>
    <w:rsid w:val="001430CD"/>
    <w:rsid w:val="00143FC2"/>
    <w:rsid w:val="0014447B"/>
    <w:rsid w:val="0014500A"/>
    <w:rsid w:val="0014652F"/>
    <w:rsid w:val="00150034"/>
    <w:rsid w:val="00150848"/>
    <w:rsid w:val="00152151"/>
    <w:rsid w:val="00152A26"/>
    <w:rsid w:val="00154427"/>
    <w:rsid w:val="001555CB"/>
    <w:rsid w:val="00155887"/>
    <w:rsid w:val="00155E42"/>
    <w:rsid w:val="00156EBB"/>
    <w:rsid w:val="00157279"/>
    <w:rsid w:val="0016114D"/>
    <w:rsid w:val="0016170D"/>
    <w:rsid w:val="00162195"/>
    <w:rsid w:val="00162D5A"/>
    <w:rsid w:val="00165044"/>
    <w:rsid w:val="0016585D"/>
    <w:rsid w:val="001664AC"/>
    <w:rsid w:val="00166BD1"/>
    <w:rsid w:val="001674DA"/>
    <w:rsid w:val="001714EC"/>
    <w:rsid w:val="00171707"/>
    <w:rsid w:val="00171BD4"/>
    <w:rsid w:val="00171EC5"/>
    <w:rsid w:val="00172AEA"/>
    <w:rsid w:val="00172DE0"/>
    <w:rsid w:val="00173C80"/>
    <w:rsid w:val="001745DF"/>
    <w:rsid w:val="00174F48"/>
    <w:rsid w:val="00176122"/>
    <w:rsid w:val="00176B7D"/>
    <w:rsid w:val="0017762D"/>
    <w:rsid w:val="001807C0"/>
    <w:rsid w:val="00181144"/>
    <w:rsid w:val="00181185"/>
    <w:rsid w:val="00182F4A"/>
    <w:rsid w:val="001835F2"/>
    <w:rsid w:val="00183EBD"/>
    <w:rsid w:val="00184294"/>
    <w:rsid w:val="0018564C"/>
    <w:rsid w:val="001861D0"/>
    <w:rsid w:val="00190604"/>
    <w:rsid w:val="00192F38"/>
    <w:rsid w:val="001965CA"/>
    <w:rsid w:val="001978EB"/>
    <w:rsid w:val="001A00C2"/>
    <w:rsid w:val="001A0C2A"/>
    <w:rsid w:val="001A2299"/>
    <w:rsid w:val="001A33E5"/>
    <w:rsid w:val="001A76D2"/>
    <w:rsid w:val="001A7C99"/>
    <w:rsid w:val="001B394D"/>
    <w:rsid w:val="001B4160"/>
    <w:rsid w:val="001B4848"/>
    <w:rsid w:val="001B703B"/>
    <w:rsid w:val="001B7149"/>
    <w:rsid w:val="001C0B3C"/>
    <w:rsid w:val="001C0DF1"/>
    <w:rsid w:val="001C18D0"/>
    <w:rsid w:val="001C199F"/>
    <w:rsid w:val="001C1E97"/>
    <w:rsid w:val="001C250C"/>
    <w:rsid w:val="001C3649"/>
    <w:rsid w:val="001C3974"/>
    <w:rsid w:val="001C56EE"/>
    <w:rsid w:val="001C5E5F"/>
    <w:rsid w:val="001C5F85"/>
    <w:rsid w:val="001C74B2"/>
    <w:rsid w:val="001C7968"/>
    <w:rsid w:val="001C7F2E"/>
    <w:rsid w:val="001D1612"/>
    <w:rsid w:val="001D1851"/>
    <w:rsid w:val="001D1B56"/>
    <w:rsid w:val="001D478E"/>
    <w:rsid w:val="001D4EEA"/>
    <w:rsid w:val="001D5F3A"/>
    <w:rsid w:val="001D7388"/>
    <w:rsid w:val="001E03C6"/>
    <w:rsid w:val="001E0C69"/>
    <w:rsid w:val="001E168C"/>
    <w:rsid w:val="001E1901"/>
    <w:rsid w:val="001E1EA4"/>
    <w:rsid w:val="001E2FBD"/>
    <w:rsid w:val="001E3439"/>
    <w:rsid w:val="001E39B8"/>
    <w:rsid w:val="001E3A48"/>
    <w:rsid w:val="001E3E39"/>
    <w:rsid w:val="001E4030"/>
    <w:rsid w:val="001E568B"/>
    <w:rsid w:val="001E5EE6"/>
    <w:rsid w:val="001E5FA0"/>
    <w:rsid w:val="001E67CE"/>
    <w:rsid w:val="001E6E1B"/>
    <w:rsid w:val="001E7505"/>
    <w:rsid w:val="001F0EBA"/>
    <w:rsid w:val="001F1753"/>
    <w:rsid w:val="001F1D2F"/>
    <w:rsid w:val="001F40EE"/>
    <w:rsid w:val="001F5113"/>
    <w:rsid w:val="001F577A"/>
    <w:rsid w:val="001F5D79"/>
    <w:rsid w:val="001F68BA"/>
    <w:rsid w:val="001F6CE2"/>
    <w:rsid w:val="0020177C"/>
    <w:rsid w:val="00202AD7"/>
    <w:rsid w:val="00204BCE"/>
    <w:rsid w:val="00204FB2"/>
    <w:rsid w:val="00205F05"/>
    <w:rsid w:val="00206744"/>
    <w:rsid w:val="00207160"/>
    <w:rsid w:val="00210C12"/>
    <w:rsid w:val="00210D25"/>
    <w:rsid w:val="002135B2"/>
    <w:rsid w:val="0021365A"/>
    <w:rsid w:val="002147B1"/>
    <w:rsid w:val="0021564A"/>
    <w:rsid w:val="0021641E"/>
    <w:rsid w:val="00220AFE"/>
    <w:rsid w:val="00220FE2"/>
    <w:rsid w:val="00221920"/>
    <w:rsid w:val="00222449"/>
    <w:rsid w:val="00224496"/>
    <w:rsid w:val="002247E6"/>
    <w:rsid w:val="00224854"/>
    <w:rsid w:val="002272F8"/>
    <w:rsid w:val="002276C0"/>
    <w:rsid w:val="00230A3B"/>
    <w:rsid w:val="002328A7"/>
    <w:rsid w:val="00234066"/>
    <w:rsid w:val="00235945"/>
    <w:rsid w:val="002365F9"/>
    <w:rsid w:val="00236F7F"/>
    <w:rsid w:val="00241067"/>
    <w:rsid w:val="0024344B"/>
    <w:rsid w:val="0024352B"/>
    <w:rsid w:val="002437F9"/>
    <w:rsid w:val="00243916"/>
    <w:rsid w:val="00243EF3"/>
    <w:rsid w:val="0024424A"/>
    <w:rsid w:val="002446A9"/>
    <w:rsid w:val="00244730"/>
    <w:rsid w:val="00245277"/>
    <w:rsid w:val="002459DB"/>
    <w:rsid w:val="00252544"/>
    <w:rsid w:val="002529B7"/>
    <w:rsid w:val="00253378"/>
    <w:rsid w:val="00253928"/>
    <w:rsid w:val="002549E4"/>
    <w:rsid w:val="00254E6B"/>
    <w:rsid w:val="002551A3"/>
    <w:rsid w:val="00255D30"/>
    <w:rsid w:val="00256AEE"/>
    <w:rsid w:val="0025731B"/>
    <w:rsid w:val="002609E3"/>
    <w:rsid w:val="0026249A"/>
    <w:rsid w:val="00266378"/>
    <w:rsid w:val="00266666"/>
    <w:rsid w:val="002716EF"/>
    <w:rsid w:val="00275D4E"/>
    <w:rsid w:val="002804E6"/>
    <w:rsid w:val="00281681"/>
    <w:rsid w:val="00282235"/>
    <w:rsid w:val="00283981"/>
    <w:rsid w:val="00283C3F"/>
    <w:rsid w:val="00283D2A"/>
    <w:rsid w:val="00283D38"/>
    <w:rsid w:val="00284F76"/>
    <w:rsid w:val="00284FF3"/>
    <w:rsid w:val="00290B4B"/>
    <w:rsid w:val="00293A72"/>
    <w:rsid w:val="00293F90"/>
    <w:rsid w:val="0029556F"/>
    <w:rsid w:val="002963B1"/>
    <w:rsid w:val="002973AE"/>
    <w:rsid w:val="002A07B9"/>
    <w:rsid w:val="002A0FC1"/>
    <w:rsid w:val="002A4DE4"/>
    <w:rsid w:val="002A5EF1"/>
    <w:rsid w:val="002A6D33"/>
    <w:rsid w:val="002A7103"/>
    <w:rsid w:val="002A749C"/>
    <w:rsid w:val="002B0497"/>
    <w:rsid w:val="002B0B53"/>
    <w:rsid w:val="002B1D34"/>
    <w:rsid w:val="002B264B"/>
    <w:rsid w:val="002B35F0"/>
    <w:rsid w:val="002B3727"/>
    <w:rsid w:val="002B3764"/>
    <w:rsid w:val="002B4A3A"/>
    <w:rsid w:val="002B551B"/>
    <w:rsid w:val="002B7328"/>
    <w:rsid w:val="002B756B"/>
    <w:rsid w:val="002B7FA5"/>
    <w:rsid w:val="002C0489"/>
    <w:rsid w:val="002C067E"/>
    <w:rsid w:val="002C0FFA"/>
    <w:rsid w:val="002C2CF4"/>
    <w:rsid w:val="002C2E7E"/>
    <w:rsid w:val="002C3F03"/>
    <w:rsid w:val="002C54B1"/>
    <w:rsid w:val="002C5575"/>
    <w:rsid w:val="002C5A59"/>
    <w:rsid w:val="002C6F59"/>
    <w:rsid w:val="002C7BE8"/>
    <w:rsid w:val="002D018E"/>
    <w:rsid w:val="002D0ACA"/>
    <w:rsid w:val="002D1D89"/>
    <w:rsid w:val="002D2C08"/>
    <w:rsid w:val="002D4804"/>
    <w:rsid w:val="002D5A88"/>
    <w:rsid w:val="002D5C6C"/>
    <w:rsid w:val="002D7008"/>
    <w:rsid w:val="002E1694"/>
    <w:rsid w:val="002E1ADB"/>
    <w:rsid w:val="002E2286"/>
    <w:rsid w:val="002E2C24"/>
    <w:rsid w:val="002E32F7"/>
    <w:rsid w:val="002E414B"/>
    <w:rsid w:val="002E42C6"/>
    <w:rsid w:val="002E4D33"/>
    <w:rsid w:val="002E5F96"/>
    <w:rsid w:val="002E6C26"/>
    <w:rsid w:val="002F255C"/>
    <w:rsid w:val="002F5066"/>
    <w:rsid w:val="002F51A1"/>
    <w:rsid w:val="002F6129"/>
    <w:rsid w:val="002F656D"/>
    <w:rsid w:val="00301A09"/>
    <w:rsid w:val="00302E4E"/>
    <w:rsid w:val="00304124"/>
    <w:rsid w:val="00304EF0"/>
    <w:rsid w:val="00307F3D"/>
    <w:rsid w:val="00310C6B"/>
    <w:rsid w:val="00310FF8"/>
    <w:rsid w:val="0031172F"/>
    <w:rsid w:val="00311D68"/>
    <w:rsid w:val="00312597"/>
    <w:rsid w:val="00312DC8"/>
    <w:rsid w:val="00313557"/>
    <w:rsid w:val="00313EB2"/>
    <w:rsid w:val="00316C34"/>
    <w:rsid w:val="003205BA"/>
    <w:rsid w:val="0032273F"/>
    <w:rsid w:val="00323942"/>
    <w:rsid w:val="0032484C"/>
    <w:rsid w:val="00324B0D"/>
    <w:rsid w:val="00324D01"/>
    <w:rsid w:val="0032649C"/>
    <w:rsid w:val="00326DC6"/>
    <w:rsid w:val="003314BE"/>
    <w:rsid w:val="003323DB"/>
    <w:rsid w:val="00334C32"/>
    <w:rsid w:val="0033557B"/>
    <w:rsid w:val="0033596A"/>
    <w:rsid w:val="00340C21"/>
    <w:rsid w:val="00342DDC"/>
    <w:rsid w:val="00343C63"/>
    <w:rsid w:val="00344A9E"/>
    <w:rsid w:val="00344D9A"/>
    <w:rsid w:val="003540D6"/>
    <w:rsid w:val="00355A4E"/>
    <w:rsid w:val="00356429"/>
    <w:rsid w:val="00360688"/>
    <w:rsid w:val="00360CA1"/>
    <w:rsid w:val="0036110B"/>
    <w:rsid w:val="003617D4"/>
    <w:rsid w:val="00361A0F"/>
    <w:rsid w:val="00361D38"/>
    <w:rsid w:val="0036206B"/>
    <w:rsid w:val="003625A8"/>
    <w:rsid w:val="003626F8"/>
    <w:rsid w:val="00362D74"/>
    <w:rsid w:val="00365D00"/>
    <w:rsid w:val="003677B9"/>
    <w:rsid w:val="0036799B"/>
    <w:rsid w:val="00367E77"/>
    <w:rsid w:val="003715E9"/>
    <w:rsid w:val="0037209F"/>
    <w:rsid w:val="003729B3"/>
    <w:rsid w:val="00373636"/>
    <w:rsid w:val="00373A17"/>
    <w:rsid w:val="00375BF7"/>
    <w:rsid w:val="0037659D"/>
    <w:rsid w:val="00376860"/>
    <w:rsid w:val="00376C17"/>
    <w:rsid w:val="0037775B"/>
    <w:rsid w:val="0038022A"/>
    <w:rsid w:val="00380B21"/>
    <w:rsid w:val="003815CD"/>
    <w:rsid w:val="00382806"/>
    <w:rsid w:val="003829E1"/>
    <w:rsid w:val="0038387B"/>
    <w:rsid w:val="00384B21"/>
    <w:rsid w:val="0038515F"/>
    <w:rsid w:val="00385B44"/>
    <w:rsid w:val="00385DFE"/>
    <w:rsid w:val="0038780B"/>
    <w:rsid w:val="00387C3B"/>
    <w:rsid w:val="00390569"/>
    <w:rsid w:val="00390AA0"/>
    <w:rsid w:val="00390AE4"/>
    <w:rsid w:val="00390BE3"/>
    <w:rsid w:val="0039162E"/>
    <w:rsid w:val="00394CD7"/>
    <w:rsid w:val="00395478"/>
    <w:rsid w:val="0039567F"/>
    <w:rsid w:val="00397CE8"/>
    <w:rsid w:val="00397D19"/>
    <w:rsid w:val="003A16EB"/>
    <w:rsid w:val="003A1F3F"/>
    <w:rsid w:val="003A2475"/>
    <w:rsid w:val="003A28BE"/>
    <w:rsid w:val="003A412C"/>
    <w:rsid w:val="003A462D"/>
    <w:rsid w:val="003A6308"/>
    <w:rsid w:val="003A74C5"/>
    <w:rsid w:val="003B0219"/>
    <w:rsid w:val="003B0C74"/>
    <w:rsid w:val="003B2508"/>
    <w:rsid w:val="003B2539"/>
    <w:rsid w:val="003B320E"/>
    <w:rsid w:val="003B4064"/>
    <w:rsid w:val="003B4306"/>
    <w:rsid w:val="003B5C8D"/>
    <w:rsid w:val="003B69D3"/>
    <w:rsid w:val="003B7EE7"/>
    <w:rsid w:val="003C1689"/>
    <w:rsid w:val="003C30EB"/>
    <w:rsid w:val="003C3E26"/>
    <w:rsid w:val="003C44EF"/>
    <w:rsid w:val="003C5476"/>
    <w:rsid w:val="003C570C"/>
    <w:rsid w:val="003C666C"/>
    <w:rsid w:val="003C777A"/>
    <w:rsid w:val="003C7F5F"/>
    <w:rsid w:val="003D214A"/>
    <w:rsid w:val="003D21E5"/>
    <w:rsid w:val="003D2D97"/>
    <w:rsid w:val="003D2F67"/>
    <w:rsid w:val="003D3FF6"/>
    <w:rsid w:val="003D4C5B"/>
    <w:rsid w:val="003D4E55"/>
    <w:rsid w:val="003D67A6"/>
    <w:rsid w:val="003D6C87"/>
    <w:rsid w:val="003D7717"/>
    <w:rsid w:val="003E0C34"/>
    <w:rsid w:val="003E28F3"/>
    <w:rsid w:val="003E3B0D"/>
    <w:rsid w:val="003E445A"/>
    <w:rsid w:val="003E5154"/>
    <w:rsid w:val="003E5412"/>
    <w:rsid w:val="003E5BD5"/>
    <w:rsid w:val="003E5E9B"/>
    <w:rsid w:val="003E6532"/>
    <w:rsid w:val="003E6B26"/>
    <w:rsid w:val="003E6EC8"/>
    <w:rsid w:val="003E7271"/>
    <w:rsid w:val="003E7984"/>
    <w:rsid w:val="003F09B1"/>
    <w:rsid w:val="003F2E75"/>
    <w:rsid w:val="003F33BD"/>
    <w:rsid w:val="003F37CE"/>
    <w:rsid w:val="003F3B03"/>
    <w:rsid w:val="003F5ADC"/>
    <w:rsid w:val="003F6478"/>
    <w:rsid w:val="00401B0C"/>
    <w:rsid w:val="00401DD6"/>
    <w:rsid w:val="0040210A"/>
    <w:rsid w:val="00402719"/>
    <w:rsid w:val="00402965"/>
    <w:rsid w:val="00410803"/>
    <w:rsid w:val="0041187A"/>
    <w:rsid w:val="004123BC"/>
    <w:rsid w:val="00412780"/>
    <w:rsid w:val="004127E7"/>
    <w:rsid w:val="00413AE7"/>
    <w:rsid w:val="00415F60"/>
    <w:rsid w:val="0041788F"/>
    <w:rsid w:val="00420677"/>
    <w:rsid w:val="00421200"/>
    <w:rsid w:val="004212D9"/>
    <w:rsid w:val="0042176A"/>
    <w:rsid w:val="00422337"/>
    <w:rsid w:val="00422593"/>
    <w:rsid w:val="00422D78"/>
    <w:rsid w:val="00422E9A"/>
    <w:rsid w:val="00424FD9"/>
    <w:rsid w:val="00430490"/>
    <w:rsid w:val="004311B1"/>
    <w:rsid w:val="0043155D"/>
    <w:rsid w:val="00431803"/>
    <w:rsid w:val="00433609"/>
    <w:rsid w:val="00435122"/>
    <w:rsid w:val="00436AEF"/>
    <w:rsid w:val="00437A13"/>
    <w:rsid w:val="00441486"/>
    <w:rsid w:val="00441EC0"/>
    <w:rsid w:val="00442C5A"/>
    <w:rsid w:val="00443C5C"/>
    <w:rsid w:val="00443CA2"/>
    <w:rsid w:val="00446263"/>
    <w:rsid w:val="00451EB8"/>
    <w:rsid w:val="004538F1"/>
    <w:rsid w:val="0045444E"/>
    <w:rsid w:val="0045501E"/>
    <w:rsid w:val="00455360"/>
    <w:rsid w:val="00455522"/>
    <w:rsid w:val="004561A7"/>
    <w:rsid w:val="00456C52"/>
    <w:rsid w:val="00460231"/>
    <w:rsid w:val="0046055E"/>
    <w:rsid w:val="00460865"/>
    <w:rsid w:val="004608FB"/>
    <w:rsid w:val="00460F15"/>
    <w:rsid w:val="0046260E"/>
    <w:rsid w:val="00463828"/>
    <w:rsid w:val="00471FAB"/>
    <w:rsid w:val="00471FD8"/>
    <w:rsid w:val="004724CB"/>
    <w:rsid w:val="00472E4A"/>
    <w:rsid w:val="00475200"/>
    <w:rsid w:val="00475B1C"/>
    <w:rsid w:val="00477468"/>
    <w:rsid w:val="004779ED"/>
    <w:rsid w:val="004805AE"/>
    <w:rsid w:val="00480760"/>
    <w:rsid w:val="00480ACF"/>
    <w:rsid w:val="00483333"/>
    <w:rsid w:val="004852A6"/>
    <w:rsid w:val="00485514"/>
    <w:rsid w:val="00486AEF"/>
    <w:rsid w:val="00490032"/>
    <w:rsid w:val="0049070C"/>
    <w:rsid w:val="004907A1"/>
    <w:rsid w:val="00490E11"/>
    <w:rsid w:val="004924A7"/>
    <w:rsid w:val="00492918"/>
    <w:rsid w:val="00493380"/>
    <w:rsid w:val="00494757"/>
    <w:rsid w:val="0049489A"/>
    <w:rsid w:val="004949EB"/>
    <w:rsid w:val="004951DE"/>
    <w:rsid w:val="00495ACD"/>
    <w:rsid w:val="00497C80"/>
    <w:rsid w:val="004A00CC"/>
    <w:rsid w:val="004A06A5"/>
    <w:rsid w:val="004A10F3"/>
    <w:rsid w:val="004A1166"/>
    <w:rsid w:val="004A2BFB"/>
    <w:rsid w:val="004A3502"/>
    <w:rsid w:val="004A35D3"/>
    <w:rsid w:val="004A4064"/>
    <w:rsid w:val="004A461A"/>
    <w:rsid w:val="004A48BC"/>
    <w:rsid w:val="004A71B5"/>
    <w:rsid w:val="004A73B6"/>
    <w:rsid w:val="004B04F8"/>
    <w:rsid w:val="004B157C"/>
    <w:rsid w:val="004B2309"/>
    <w:rsid w:val="004B34DE"/>
    <w:rsid w:val="004B4175"/>
    <w:rsid w:val="004B46B9"/>
    <w:rsid w:val="004B4925"/>
    <w:rsid w:val="004B5FB1"/>
    <w:rsid w:val="004B628A"/>
    <w:rsid w:val="004B74B6"/>
    <w:rsid w:val="004C08CF"/>
    <w:rsid w:val="004C3F67"/>
    <w:rsid w:val="004C4C1E"/>
    <w:rsid w:val="004C504F"/>
    <w:rsid w:val="004C53DC"/>
    <w:rsid w:val="004C59B9"/>
    <w:rsid w:val="004C5FF7"/>
    <w:rsid w:val="004D346B"/>
    <w:rsid w:val="004D4F12"/>
    <w:rsid w:val="004D7929"/>
    <w:rsid w:val="004E131D"/>
    <w:rsid w:val="004E13C1"/>
    <w:rsid w:val="004E1E9C"/>
    <w:rsid w:val="004E2E94"/>
    <w:rsid w:val="004E2F02"/>
    <w:rsid w:val="004E3843"/>
    <w:rsid w:val="004E4276"/>
    <w:rsid w:val="004E478F"/>
    <w:rsid w:val="004E5171"/>
    <w:rsid w:val="004E53E6"/>
    <w:rsid w:val="004E567F"/>
    <w:rsid w:val="004F06FA"/>
    <w:rsid w:val="004F0877"/>
    <w:rsid w:val="004F0FBD"/>
    <w:rsid w:val="004F1CED"/>
    <w:rsid w:val="004F211B"/>
    <w:rsid w:val="004F2EE5"/>
    <w:rsid w:val="004F3245"/>
    <w:rsid w:val="004F3409"/>
    <w:rsid w:val="004F441F"/>
    <w:rsid w:val="004F47B5"/>
    <w:rsid w:val="004F4B0C"/>
    <w:rsid w:val="004F5D05"/>
    <w:rsid w:val="004F7327"/>
    <w:rsid w:val="004F76E5"/>
    <w:rsid w:val="004F7722"/>
    <w:rsid w:val="00501BC0"/>
    <w:rsid w:val="005038C3"/>
    <w:rsid w:val="0050471A"/>
    <w:rsid w:val="005058D3"/>
    <w:rsid w:val="00506DB7"/>
    <w:rsid w:val="00512BF6"/>
    <w:rsid w:val="00513CAA"/>
    <w:rsid w:val="00514E13"/>
    <w:rsid w:val="00515736"/>
    <w:rsid w:val="005165EB"/>
    <w:rsid w:val="005204F2"/>
    <w:rsid w:val="005210C7"/>
    <w:rsid w:val="005217AC"/>
    <w:rsid w:val="005220C2"/>
    <w:rsid w:val="00522127"/>
    <w:rsid w:val="00522AFF"/>
    <w:rsid w:val="00522E91"/>
    <w:rsid w:val="005231D1"/>
    <w:rsid w:val="0052375F"/>
    <w:rsid w:val="00524D06"/>
    <w:rsid w:val="00526181"/>
    <w:rsid w:val="00526439"/>
    <w:rsid w:val="00526EBA"/>
    <w:rsid w:val="005278F1"/>
    <w:rsid w:val="005322E0"/>
    <w:rsid w:val="005324A9"/>
    <w:rsid w:val="005325EC"/>
    <w:rsid w:val="005339DD"/>
    <w:rsid w:val="00534768"/>
    <w:rsid w:val="00535A3F"/>
    <w:rsid w:val="00535CF3"/>
    <w:rsid w:val="005363CE"/>
    <w:rsid w:val="005379BC"/>
    <w:rsid w:val="005417CC"/>
    <w:rsid w:val="00541FA0"/>
    <w:rsid w:val="00542726"/>
    <w:rsid w:val="005442D9"/>
    <w:rsid w:val="00544FF1"/>
    <w:rsid w:val="005452B9"/>
    <w:rsid w:val="00546D1E"/>
    <w:rsid w:val="0054710F"/>
    <w:rsid w:val="005471C3"/>
    <w:rsid w:val="005505A7"/>
    <w:rsid w:val="005514F3"/>
    <w:rsid w:val="00551A31"/>
    <w:rsid w:val="00551CDF"/>
    <w:rsid w:val="00551ECB"/>
    <w:rsid w:val="00551FEC"/>
    <w:rsid w:val="005522F7"/>
    <w:rsid w:val="005553D3"/>
    <w:rsid w:val="00555B2F"/>
    <w:rsid w:val="00557656"/>
    <w:rsid w:val="005576AE"/>
    <w:rsid w:val="00562537"/>
    <w:rsid w:val="0056312E"/>
    <w:rsid w:val="005639F0"/>
    <w:rsid w:val="00564BEF"/>
    <w:rsid w:val="00564E0C"/>
    <w:rsid w:val="0057075E"/>
    <w:rsid w:val="00570983"/>
    <w:rsid w:val="00571BF1"/>
    <w:rsid w:val="00571BF6"/>
    <w:rsid w:val="00573B06"/>
    <w:rsid w:val="00574165"/>
    <w:rsid w:val="00576437"/>
    <w:rsid w:val="00576484"/>
    <w:rsid w:val="0057663D"/>
    <w:rsid w:val="00580512"/>
    <w:rsid w:val="00580F8B"/>
    <w:rsid w:val="00581282"/>
    <w:rsid w:val="005812AC"/>
    <w:rsid w:val="005817A0"/>
    <w:rsid w:val="0058279D"/>
    <w:rsid w:val="00582AD7"/>
    <w:rsid w:val="00583C1D"/>
    <w:rsid w:val="00584FB8"/>
    <w:rsid w:val="00585967"/>
    <w:rsid w:val="005901BF"/>
    <w:rsid w:val="00590956"/>
    <w:rsid w:val="00591457"/>
    <w:rsid w:val="00594D8C"/>
    <w:rsid w:val="005958A2"/>
    <w:rsid w:val="0059664E"/>
    <w:rsid w:val="005A209A"/>
    <w:rsid w:val="005A2AB1"/>
    <w:rsid w:val="005A342D"/>
    <w:rsid w:val="005B0231"/>
    <w:rsid w:val="005B19F8"/>
    <w:rsid w:val="005B1C72"/>
    <w:rsid w:val="005B2431"/>
    <w:rsid w:val="005B3510"/>
    <w:rsid w:val="005B37A7"/>
    <w:rsid w:val="005B386C"/>
    <w:rsid w:val="005B3A1B"/>
    <w:rsid w:val="005B3D93"/>
    <w:rsid w:val="005B435B"/>
    <w:rsid w:val="005B7291"/>
    <w:rsid w:val="005C194E"/>
    <w:rsid w:val="005C211B"/>
    <w:rsid w:val="005C29E6"/>
    <w:rsid w:val="005C43F2"/>
    <w:rsid w:val="005C4518"/>
    <w:rsid w:val="005C75AD"/>
    <w:rsid w:val="005C7A43"/>
    <w:rsid w:val="005D0A83"/>
    <w:rsid w:val="005D0B43"/>
    <w:rsid w:val="005D0E69"/>
    <w:rsid w:val="005D2084"/>
    <w:rsid w:val="005D23E3"/>
    <w:rsid w:val="005D41BE"/>
    <w:rsid w:val="005D4E6F"/>
    <w:rsid w:val="005E1C68"/>
    <w:rsid w:val="005E2C9C"/>
    <w:rsid w:val="005E339C"/>
    <w:rsid w:val="005E3B57"/>
    <w:rsid w:val="005E44EE"/>
    <w:rsid w:val="005F02C4"/>
    <w:rsid w:val="005F0A01"/>
    <w:rsid w:val="005F0D38"/>
    <w:rsid w:val="005F1461"/>
    <w:rsid w:val="005F1E9C"/>
    <w:rsid w:val="005F23BA"/>
    <w:rsid w:val="005F3769"/>
    <w:rsid w:val="005F40B0"/>
    <w:rsid w:val="005F498E"/>
    <w:rsid w:val="005F6492"/>
    <w:rsid w:val="00600C7C"/>
    <w:rsid w:val="0060346F"/>
    <w:rsid w:val="00604443"/>
    <w:rsid w:val="0060517D"/>
    <w:rsid w:val="0060552B"/>
    <w:rsid w:val="00605984"/>
    <w:rsid w:val="00605A35"/>
    <w:rsid w:val="0060679C"/>
    <w:rsid w:val="00606C37"/>
    <w:rsid w:val="00610943"/>
    <w:rsid w:val="00610A2C"/>
    <w:rsid w:val="00610F95"/>
    <w:rsid w:val="006122AE"/>
    <w:rsid w:val="006123FB"/>
    <w:rsid w:val="00612E11"/>
    <w:rsid w:val="00612FFB"/>
    <w:rsid w:val="006130D8"/>
    <w:rsid w:val="006134C1"/>
    <w:rsid w:val="0061393F"/>
    <w:rsid w:val="006145AC"/>
    <w:rsid w:val="006147D0"/>
    <w:rsid w:val="0061483C"/>
    <w:rsid w:val="006166BF"/>
    <w:rsid w:val="00620916"/>
    <w:rsid w:val="006213B0"/>
    <w:rsid w:val="00621BC4"/>
    <w:rsid w:val="0062293E"/>
    <w:rsid w:val="00623F71"/>
    <w:rsid w:val="006243E9"/>
    <w:rsid w:val="00625CD1"/>
    <w:rsid w:val="0062612C"/>
    <w:rsid w:val="0062677D"/>
    <w:rsid w:val="00626C65"/>
    <w:rsid w:val="00627AC4"/>
    <w:rsid w:val="00631301"/>
    <w:rsid w:val="00633656"/>
    <w:rsid w:val="0063435A"/>
    <w:rsid w:val="00634C43"/>
    <w:rsid w:val="006352FB"/>
    <w:rsid w:val="00635419"/>
    <w:rsid w:val="0064214B"/>
    <w:rsid w:val="00643523"/>
    <w:rsid w:val="00644CCC"/>
    <w:rsid w:val="00645A27"/>
    <w:rsid w:val="00646F88"/>
    <w:rsid w:val="00646F8D"/>
    <w:rsid w:val="00651AD6"/>
    <w:rsid w:val="006528B8"/>
    <w:rsid w:val="00652A5F"/>
    <w:rsid w:val="00652FF0"/>
    <w:rsid w:val="006543DE"/>
    <w:rsid w:val="00655B91"/>
    <w:rsid w:val="0065783C"/>
    <w:rsid w:val="00660632"/>
    <w:rsid w:val="00660738"/>
    <w:rsid w:val="0066112E"/>
    <w:rsid w:val="00663603"/>
    <w:rsid w:val="00663810"/>
    <w:rsid w:val="00663F0E"/>
    <w:rsid w:val="00664308"/>
    <w:rsid w:val="00666399"/>
    <w:rsid w:val="00667B95"/>
    <w:rsid w:val="00670DD8"/>
    <w:rsid w:val="006751A2"/>
    <w:rsid w:val="0067587B"/>
    <w:rsid w:val="00680E1A"/>
    <w:rsid w:val="00681CB8"/>
    <w:rsid w:val="00681D20"/>
    <w:rsid w:val="00683220"/>
    <w:rsid w:val="00683A0A"/>
    <w:rsid w:val="006846D6"/>
    <w:rsid w:val="00686D43"/>
    <w:rsid w:val="00686F47"/>
    <w:rsid w:val="00687493"/>
    <w:rsid w:val="006874DC"/>
    <w:rsid w:val="0069110A"/>
    <w:rsid w:val="006924D2"/>
    <w:rsid w:val="00693590"/>
    <w:rsid w:val="006A0903"/>
    <w:rsid w:val="006A1D56"/>
    <w:rsid w:val="006A3E96"/>
    <w:rsid w:val="006A43FE"/>
    <w:rsid w:val="006A495D"/>
    <w:rsid w:val="006A67CA"/>
    <w:rsid w:val="006A7EB7"/>
    <w:rsid w:val="006B1EC7"/>
    <w:rsid w:val="006B2A6E"/>
    <w:rsid w:val="006B2B24"/>
    <w:rsid w:val="006B3013"/>
    <w:rsid w:val="006B4AAF"/>
    <w:rsid w:val="006B66CF"/>
    <w:rsid w:val="006B6E8D"/>
    <w:rsid w:val="006B74E7"/>
    <w:rsid w:val="006C025A"/>
    <w:rsid w:val="006C0292"/>
    <w:rsid w:val="006C1C79"/>
    <w:rsid w:val="006C234D"/>
    <w:rsid w:val="006C3C40"/>
    <w:rsid w:val="006C3D2B"/>
    <w:rsid w:val="006C3E5C"/>
    <w:rsid w:val="006C5A99"/>
    <w:rsid w:val="006C5A9B"/>
    <w:rsid w:val="006C782D"/>
    <w:rsid w:val="006D2C05"/>
    <w:rsid w:val="006D2C1E"/>
    <w:rsid w:val="006D2DC1"/>
    <w:rsid w:val="006D31C9"/>
    <w:rsid w:val="006D43CC"/>
    <w:rsid w:val="006D4F39"/>
    <w:rsid w:val="006D5651"/>
    <w:rsid w:val="006D698F"/>
    <w:rsid w:val="006E2274"/>
    <w:rsid w:val="006E2A10"/>
    <w:rsid w:val="006E4B4A"/>
    <w:rsid w:val="006E4C98"/>
    <w:rsid w:val="006E4DEF"/>
    <w:rsid w:val="006E640A"/>
    <w:rsid w:val="006E71F2"/>
    <w:rsid w:val="006E72B4"/>
    <w:rsid w:val="006F0506"/>
    <w:rsid w:val="006F11CD"/>
    <w:rsid w:val="006F3383"/>
    <w:rsid w:val="006F37B7"/>
    <w:rsid w:val="006F502F"/>
    <w:rsid w:val="006F59F4"/>
    <w:rsid w:val="006F7D16"/>
    <w:rsid w:val="006F7F7B"/>
    <w:rsid w:val="0070157F"/>
    <w:rsid w:val="0070287E"/>
    <w:rsid w:val="007035D5"/>
    <w:rsid w:val="00705D25"/>
    <w:rsid w:val="00706523"/>
    <w:rsid w:val="00706715"/>
    <w:rsid w:val="0070676A"/>
    <w:rsid w:val="0070775C"/>
    <w:rsid w:val="007078B2"/>
    <w:rsid w:val="00710880"/>
    <w:rsid w:val="00711764"/>
    <w:rsid w:val="00714160"/>
    <w:rsid w:val="00714445"/>
    <w:rsid w:val="007151B3"/>
    <w:rsid w:val="00722EFF"/>
    <w:rsid w:val="007254FF"/>
    <w:rsid w:val="00725B70"/>
    <w:rsid w:val="00726B32"/>
    <w:rsid w:val="007277C8"/>
    <w:rsid w:val="00730112"/>
    <w:rsid w:val="0073055C"/>
    <w:rsid w:val="00733DFF"/>
    <w:rsid w:val="00735ACC"/>
    <w:rsid w:val="007363E1"/>
    <w:rsid w:val="00737A11"/>
    <w:rsid w:val="00737B07"/>
    <w:rsid w:val="00744DDC"/>
    <w:rsid w:val="007475A6"/>
    <w:rsid w:val="00747918"/>
    <w:rsid w:val="007509E4"/>
    <w:rsid w:val="0075357F"/>
    <w:rsid w:val="007538D1"/>
    <w:rsid w:val="00755BAD"/>
    <w:rsid w:val="007571DC"/>
    <w:rsid w:val="00757901"/>
    <w:rsid w:val="00760EE2"/>
    <w:rsid w:val="00761974"/>
    <w:rsid w:val="00762392"/>
    <w:rsid w:val="00762F7C"/>
    <w:rsid w:val="0076425C"/>
    <w:rsid w:val="00764D1C"/>
    <w:rsid w:val="00766484"/>
    <w:rsid w:val="00766931"/>
    <w:rsid w:val="0076704A"/>
    <w:rsid w:val="00767BFE"/>
    <w:rsid w:val="00767DE9"/>
    <w:rsid w:val="00772009"/>
    <w:rsid w:val="00772EDA"/>
    <w:rsid w:val="00774AB7"/>
    <w:rsid w:val="00774CA0"/>
    <w:rsid w:val="00776469"/>
    <w:rsid w:val="00776BEA"/>
    <w:rsid w:val="00777532"/>
    <w:rsid w:val="00781FD6"/>
    <w:rsid w:val="007825EF"/>
    <w:rsid w:val="00785A0E"/>
    <w:rsid w:val="00785A16"/>
    <w:rsid w:val="007906E3"/>
    <w:rsid w:val="00791EAB"/>
    <w:rsid w:val="007933B8"/>
    <w:rsid w:val="00793ACF"/>
    <w:rsid w:val="00793B3F"/>
    <w:rsid w:val="007952BE"/>
    <w:rsid w:val="00795F44"/>
    <w:rsid w:val="00796B83"/>
    <w:rsid w:val="00796F02"/>
    <w:rsid w:val="00797AF5"/>
    <w:rsid w:val="007A2F13"/>
    <w:rsid w:val="007A5609"/>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609E"/>
    <w:rsid w:val="007C7555"/>
    <w:rsid w:val="007C7BB1"/>
    <w:rsid w:val="007D10CF"/>
    <w:rsid w:val="007D29DF"/>
    <w:rsid w:val="007D41DC"/>
    <w:rsid w:val="007D5572"/>
    <w:rsid w:val="007D5F8D"/>
    <w:rsid w:val="007D6719"/>
    <w:rsid w:val="007D6BE8"/>
    <w:rsid w:val="007D75E5"/>
    <w:rsid w:val="007E2D73"/>
    <w:rsid w:val="007E3605"/>
    <w:rsid w:val="007E55F6"/>
    <w:rsid w:val="007E6C27"/>
    <w:rsid w:val="007F148D"/>
    <w:rsid w:val="007F1FA8"/>
    <w:rsid w:val="007F3917"/>
    <w:rsid w:val="007F3DF9"/>
    <w:rsid w:val="007F3FF4"/>
    <w:rsid w:val="007F4415"/>
    <w:rsid w:val="007F689F"/>
    <w:rsid w:val="007F70C9"/>
    <w:rsid w:val="007F712B"/>
    <w:rsid w:val="007F7ADF"/>
    <w:rsid w:val="007F7D29"/>
    <w:rsid w:val="007F7E4E"/>
    <w:rsid w:val="007F7FF6"/>
    <w:rsid w:val="008021FF"/>
    <w:rsid w:val="008035F0"/>
    <w:rsid w:val="008037CB"/>
    <w:rsid w:val="0080467E"/>
    <w:rsid w:val="00804BCF"/>
    <w:rsid w:val="00806381"/>
    <w:rsid w:val="00807CFB"/>
    <w:rsid w:val="00807DBA"/>
    <w:rsid w:val="008104BC"/>
    <w:rsid w:val="00812D1B"/>
    <w:rsid w:val="008145AC"/>
    <w:rsid w:val="00815DFA"/>
    <w:rsid w:val="00817576"/>
    <w:rsid w:val="00817E77"/>
    <w:rsid w:val="00821437"/>
    <w:rsid w:val="00823251"/>
    <w:rsid w:val="00823618"/>
    <w:rsid w:val="00823F3A"/>
    <w:rsid w:val="00824D6C"/>
    <w:rsid w:val="008253EC"/>
    <w:rsid w:val="00827F2E"/>
    <w:rsid w:val="00827F57"/>
    <w:rsid w:val="00831E2E"/>
    <w:rsid w:val="00832664"/>
    <w:rsid w:val="008329D8"/>
    <w:rsid w:val="00833229"/>
    <w:rsid w:val="00833890"/>
    <w:rsid w:val="0083406A"/>
    <w:rsid w:val="008342A4"/>
    <w:rsid w:val="00835654"/>
    <w:rsid w:val="00837381"/>
    <w:rsid w:val="0083759A"/>
    <w:rsid w:val="00841C6F"/>
    <w:rsid w:val="00843FA6"/>
    <w:rsid w:val="00845521"/>
    <w:rsid w:val="00845F1E"/>
    <w:rsid w:val="008505B5"/>
    <w:rsid w:val="008506FF"/>
    <w:rsid w:val="00852335"/>
    <w:rsid w:val="0085243D"/>
    <w:rsid w:val="0085289B"/>
    <w:rsid w:val="00853C2D"/>
    <w:rsid w:val="0085780D"/>
    <w:rsid w:val="0086001A"/>
    <w:rsid w:val="00860CB7"/>
    <w:rsid w:val="008613D9"/>
    <w:rsid w:val="00861894"/>
    <w:rsid w:val="00861EDD"/>
    <w:rsid w:val="00864645"/>
    <w:rsid w:val="008653A5"/>
    <w:rsid w:val="00865B19"/>
    <w:rsid w:val="00867FAD"/>
    <w:rsid w:val="00870D37"/>
    <w:rsid w:val="00871205"/>
    <w:rsid w:val="008713E1"/>
    <w:rsid w:val="008714BC"/>
    <w:rsid w:val="008731B0"/>
    <w:rsid w:val="00873979"/>
    <w:rsid w:val="008739C5"/>
    <w:rsid w:val="008740B6"/>
    <w:rsid w:val="00874B6E"/>
    <w:rsid w:val="00876DE5"/>
    <w:rsid w:val="00876EF5"/>
    <w:rsid w:val="00877239"/>
    <w:rsid w:val="00881491"/>
    <w:rsid w:val="008817E0"/>
    <w:rsid w:val="008824E9"/>
    <w:rsid w:val="0088599D"/>
    <w:rsid w:val="00885C59"/>
    <w:rsid w:val="00885F4A"/>
    <w:rsid w:val="008907C9"/>
    <w:rsid w:val="00890F4E"/>
    <w:rsid w:val="00891CE1"/>
    <w:rsid w:val="008936D5"/>
    <w:rsid w:val="00893C2E"/>
    <w:rsid w:val="008A2BAC"/>
    <w:rsid w:val="008A2DEA"/>
    <w:rsid w:val="008A3911"/>
    <w:rsid w:val="008A4108"/>
    <w:rsid w:val="008A4111"/>
    <w:rsid w:val="008A53F5"/>
    <w:rsid w:val="008A63CB"/>
    <w:rsid w:val="008A65DC"/>
    <w:rsid w:val="008A6E07"/>
    <w:rsid w:val="008B001D"/>
    <w:rsid w:val="008B0F91"/>
    <w:rsid w:val="008B1056"/>
    <w:rsid w:val="008B1A12"/>
    <w:rsid w:val="008B1C84"/>
    <w:rsid w:val="008B3106"/>
    <w:rsid w:val="008B3675"/>
    <w:rsid w:val="008B6EC2"/>
    <w:rsid w:val="008B78C1"/>
    <w:rsid w:val="008B7E90"/>
    <w:rsid w:val="008C0B79"/>
    <w:rsid w:val="008C2A9D"/>
    <w:rsid w:val="008C4C14"/>
    <w:rsid w:val="008C4EB3"/>
    <w:rsid w:val="008C7874"/>
    <w:rsid w:val="008C7965"/>
    <w:rsid w:val="008D0437"/>
    <w:rsid w:val="008D072D"/>
    <w:rsid w:val="008D2711"/>
    <w:rsid w:val="008D3AB5"/>
    <w:rsid w:val="008D4F3B"/>
    <w:rsid w:val="008D6F8C"/>
    <w:rsid w:val="008E0320"/>
    <w:rsid w:val="008E0DF7"/>
    <w:rsid w:val="008E1AD6"/>
    <w:rsid w:val="008E2024"/>
    <w:rsid w:val="008E219A"/>
    <w:rsid w:val="008E2CA9"/>
    <w:rsid w:val="008E3AE7"/>
    <w:rsid w:val="008E3E1C"/>
    <w:rsid w:val="008E6797"/>
    <w:rsid w:val="008E6AB2"/>
    <w:rsid w:val="008E7A8C"/>
    <w:rsid w:val="008F198E"/>
    <w:rsid w:val="008F1F5D"/>
    <w:rsid w:val="008F2F12"/>
    <w:rsid w:val="008F37B7"/>
    <w:rsid w:val="008F48F6"/>
    <w:rsid w:val="008F602E"/>
    <w:rsid w:val="008F6474"/>
    <w:rsid w:val="008F654D"/>
    <w:rsid w:val="008F6B23"/>
    <w:rsid w:val="0090079C"/>
    <w:rsid w:val="009007FA"/>
    <w:rsid w:val="00900C20"/>
    <w:rsid w:val="00900D75"/>
    <w:rsid w:val="0090398D"/>
    <w:rsid w:val="009040CA"/>
    <w:rsid w:val="009041F4"/>
    <w:rsid w:val="009049E1"/>
    <w:rsid w:val="00904AA6"/>
    <w:rsid w:val="00904B43"/>
    <w:rsid w:val="00904F27"/>
    <w:rsid w:val="00905186"/>
    <w:rsid w:val="00905AAA"/>
    <w:rsid w:val="00906709"/>
    <w:rsid w:val="00906B24"/>
    <w:rsid w:val="00906EC6"/>
    <w:rsid w:val="009070D1"/>
    <w:rsid w:val="009072AA"/>
    <w:rsid w:val="0091053D"/>
    <w:rsid w:val="009118F1"/>
    <w:rsid w:val="00911ED2"/>
    <w:rsid w:val="00913AC5"/>
    <w:rsid w:val="00913B24"/>
    <w:rsid w:val="00914DB5"/>
    <w:rsid w:val="0091583B"/>
    <w:rsid w:val="0091687A"/>
    <w:rsid w:val="00916D75"/>
    <w:rsid w:val="00916D8B"/>
    <w:rsid w:val="00917199"/>
    <w:rsid w:val="00917BA8"/>
    <w:rsid w:val="00920BD7"/>
    <w:rsid w:val="00921F3F"/>
    <w:rsid w:val="0092327C"/>
    <w:rsid w:val="00923E08"/>
    <w:rsid w:val="00924717"/>
    <w:rsid w:val="00924834"/>
    <w:rsid w:val="009256D6"/>
    <w:rsid w:val="00925CBF"/>
    <w:rsid w:val="009260BD"/>
    <w:rsid w:val="009308D2"/>
    <w:rsid w:val="00934F1A"/>
    <w:rsid w:val="009404D8"/>
    <w:rsid w:val="009422ED"/>
    <w:rsid w:val="00942B3D"/>
    <w:rsid w:val="009440A8"/>
    <w:rsid w:val="00944DB5"/>
    <w:rsid w:val="0094750B"/>
    <w:rsid w:val="00953791"/>
    <w:rsid w:val="00953C18"/>
    <w:rsid w:val="009541DB"/>
    <w:rsid w:val="00955D02"/>
    <w:rsid w:val="00955EDA"/>
    <w:rsid w:val="00955EEF"/>
    <w:rsid w:val="009562AB"/>
    <w:rsid w:val="0095675D"/>
    <w:rsid w:val="00961125"/>
    <w:rsid w:val="009619CD"/>
    <w:rsid w:val="009624DD"/>
    <w:rsid w:val="009626D6"/>
    <w:rsid w:val="00962952"/>
    <w:rsid w:val="00962DC6"/>
    <w:rsid w:val="00962EA8"/>
    <w:rsid w:val="009631F7"/>
    <w:rsid w:val="00963CE3"/>
    <w:rsid w:val="0096485C"/>
    <w:rsid w:val="00964DF6"/>
    <w:rsid w:val="0096570B"/>
    <w:rsid w:val="0096700C"/>
    <w:rsid w:val="009710CD"/>
    <w:rsid w:val="00971B36"/>
    <w:rsid w:val="00971C3B"/>
    <w:rsid w:val="009730C8"/>
    <w:rsid w:val="00975AE4"/>
    <w:rsid w:val="00975E18"/>
    <w:rsid w:val="009778A9"/>
    <w:rsid w:val="00982141"/>
    <w:rsid w:val="009858C1"/>
    <w:rsid w:val="00985F8C"/>
    <w:rsid w:val="00986F6B"/>
    <w:rsid w:val="009903CF"/>
    <w:rsid w:val="00990AD6"/>
    <w:rsid w:val="0099205B"/>
    <w:rsid w:val="00994955"/>
    <w:rsid w:val="00994BCB"/>
    <w:rsid w:val="009958DD"/>
    <w:rsid w:val="00995A79"/>
    <w:rsid w:val="00996520"/>
    <w:rsid w:val="00996F92"/>
    <w:rsid w:val="009A410F"/>
    <w:rsid w:val="009A4D5D"/>
    <w:rsid w:val="009A57CF"/>
    <w:rsid w:val="009A6FD7"/>
    <w:rsid w:val="009A7343"/>
    <w:rsid w:val="009A75BC"/>
    <w:rsid w:val="009A7A0C"/>
    <w:rsid w:val="009A7C76"/>
    <w:rsid w:val="009B157B"/>
    <w:rsid w:val="009B1A2D"/>
    <w:rsid w:val="009B1DA0"/>
    <w:rsid w:val="009B20FD"/>
    <w:rsid w:val="009B2D3A"/>
    <w:rsid w:val="009B3FFA"/>
    <w:rsid w:val="009B4D4E"/>
    <w:rsid w:val="009B589D"/>
    <w:rsid w:val="009B5AE4"/>
    <w:rsid w:val="009B7A42"/>
    <w:rsid w:val="009C064F"/>
    <w:rsid w:val="009C23A6"/>
    <w:rsid w:val="009C2AC4"/>
    <w:rsid w:val="009C2AE2"/>
    <w:rsid w:val="009C2D1D"/>
    <w:rsid w:val="009C3650"/>
    <w:rsid w:val="009C3BEB"/>
    <w:rsid w:val="009C48CC"/>
    <w:rsid w:val="009C4B09"/>
    <w:rsid w:val="009C6461"/>
    <w:rsid w:val="009D077A"/>
    <w:rsid w:val="009D0ACE"/>
    <w:rsid w:val="009D3300"/>
    <w:rsid w:val="009D3760"/>
    <w:rsid w:val="009D3946"/>
    <w:rsid w:val="009D3EBD"/>
    <w:rsid w:val="009D4295"/>
    <w:rsid w:val="009D47BE"/>
    <w:rsid w:val="009D50E5"/>
    <w:rsid w:val="009D6A3D"/>
    <w:rsid w:val="009D7A5E"/>
    <w:rsid w:val="009E1F8C"/>
    <w:rsid w:val="009E24AC"/>
    <w:rsid w:val="009E26F4"/>
    <w:rsid w:val="009E277B"/>
    <w:rsid w:val="009E2B56"/>
    <w:rsid w:val="009E4B7A"/>
    <w:rsid w:val="009E5B43"/>
    <w:rsid w:val="009E735B"/>
    <w:rsid w:val="009E7B4D"/>
    <w:rsid w:val="009F2029"/>
    <w:rsid w:val="009F24D7"/>
    <w:rsid w:val="009F4753"/>
    <w:rsid w:val="009F5023"/>
    <w:rsid w:val="009F7927"/>
    <w:rsid w:val="00A00DE5"/>
    <w:rsid w:val="00A01074"/>
    <w:rsid w:val="00A01D3B"/>
    <w:rsid w:val="00A01F13"/>
    <w:rsid w:val="00A0422D"/>
    <w:rsid w:val="00A04D30"/>
    <w:rsid w:val="00A05DD9"/>
    <w:rsid w:val="00A064F6"/>
    <w:rsid w:val="00A06B1F"/>
    <w:rsid w:val="00A104E7"/>
    <w:rsid w:val="00A10652"/>
    <w:rsid w:val="00A111BA"/>
    <w:rsid w:val="00A112AE"/>
    <w:rsid w:val="00A13CCB"/>
    <w:rsid w:val="00A16A1B"/>
    <w:rsid w:val="00A16AB3"/>
    <w:rsid w:val="00A20FCD"/>
    <w:rsid w:val="00A21617"/>
    <w:rsid w:val="00A220CC"/>
    <w:rsid w:val="00A22EC7"/>
    <w:rsid w:val="00A244B9"/>
    <w:rsid w:val="00A2491A"/>
    <w:rsid w:val="00A24B31"/>
    <w:rsid w:val="00A26750"/>
    <w:rsid w:val="00A26D47"/>
    <w:rsid w:val="00A27A11"/>
    <w:rsid w:val="00A27D9B"/>
    <w:rsid w:val="00A31ACC"/>
    <w:rsid w:val="00A32445"/>
    <w:rsid w:val="00A32903"/>
    <w:rsid w:val="00A32EC6"/>
    <w:rsid w:val="00A34CAB"/>
    <w:rsid w:val="00A35065"/>
    <w:rsid w:val="00A35BBE"/>
    <w:rsid w:val="00A3654A"/>
    <w:rsid w:val="00A40FF0"/>
    <w:rsid w:val="00A453D4"/>
    <w:rsid w:val="00A455BF"/>
    <w:rsid w:val="00A45E79"/>
    <w:rsid w:val="00A45F07"/>
    <w:rsid w:val="00A461A0"/>
    <w:rsid w:val="00A47160"/>
    <w:rsid w:val="00A47370"/>
    <w:rsid w:val="00A50CA2"/>
    <w:rsid w:val="00A51790"/>
    <w:rsid w:val="00A567F2"/>
    <w:rsid w:val="00A56B82"/>
    <w:rsid w:val="00A57651"/>
    <w:rsid w:val="00A57677"/>
    <w:rsid w:val="00A60479"/>
    <w:rsid w:val="00A60BF2"/>
    <w:rsid w:val="00A6279F"/>
    <w:rsid w:val="00A63020"/>
    <w:rsid w:val="00A64365"/>
    <w:rsid w:val="00A6614C"/>
    <w:rsid w:val="00A661C2"/>
    <w:rsid w:val="00A70769"/>
    <w:rsid w:val="00A7086C"/>
    <w:rsid w:val="00A728FC"/>
    <w:rsid w:val="00A73C53"/>
    <w:rsid w:val="00A74CB7"/>
    <w:rsid w:val="00A74D05"/>
    <w:rsid w:val="00A74E6C"/>
    <w:rsid w:val="00A75BC8"/>
    <w:rsid w:val="00A76EA7"/>
    <w:rsid w:val="00A76F57"/>
    <w:rsid w:val="00A80657"/>
    <w:rsid w:val="00A80E09"/>
    <w:rsid w:val="00A80EF3"/>
    <w:rsid w:val="00A81C22"/>
    <w:rsid w:val="00A82E3E"/>
    <w:rsid w:val="00A836D8"/>
    <w:rsid w:val="00A83766"/>
    <w:rsid w:val="00A8573A"/>
    <w:rsid w:val="00A86AC6"/>
    <w:rsid w:val="00A90FF5"/>
    <w:rsid w:val="00A91A27"/>
    <w:rsid w:val="00A96ABA"/>
    <w:rsid w:val="00A978A1"/>
    <w:rsid w:val="00AA2E72"/>
    <w:rsid w:val="00AA30B3"/>
    <w:rsid w:val="00AA365A"/>
    <w:rsid w:val="00AA447F"/>
    <w:rsid w:val="00AA4689"/>
    <w:rsid w:val="00AA4986"/>
    <w:rsid w:val="00AA4D34"/>
    <w:rsid w:val="00AA4E27"/>
    <w:rsid w:val="00AA501F"/>
    <w:rsid w:val="00AA57CD"/>
    <w:rsid w:val="00AA63F6"/>
    <w:rsid w:val="00AB0842"/>
    <w:rsid w:val="00AB3BA9"/>
    <w:rsid w:val="00AB4A7C"/>
    <w:rsid w:val="00AB602F"/>
    <w:rsid w:val="00AB6D9E"/>
    <w:rsid w:val="00AC04F0"/>
    <w:rsid w:val="00AC1158"/>
    <w:rsid w:val="00AC251E"/>
    <w:rsid w:val="00AC2771"/>
    <w:rsid w:val="00AC2898"/>
    <w:rsid w:val="00AC444E"/>
    <w:rsid w:val="00AC47E7"/>
    <w:rsid w:val="00AC4AA0"/>
    <w:rsid w:val="00AC520C"/>
    <w:rsid w:val="00AC5B9C"/>
    <w:rsid w:val="00AC6F95"/>
    <w:rsid w:val="00AC7D80"/>
    <w:rsid w:val="00AD0091"/>
    <w:rsid w:val="00AD20B4"/>
    <w:rsid w:val="00AD2470"/>
    <w:rsid w:val="00AD2C7D"/>
    <w:rsid w:val="00AD2E4D"/>
    <w:rsid w:val="00AD3A88"/>
    <w:rsid w:val="00AD4A67"/>
    <w:rsid w:val="00AD6369"/>
    <w:rsid w:val="00AD6B22"/>
    <w:rsid w:val="00AD6FCB"/>
    <w:rsid w:val="00AE0F21"/>
    <w:rsid w:val="00AE1000"/>
    <w:rsid w:val="00AE142B"/>
    <w:rsid w:val="00AE16CE"/>
    <w:rsid w:val="00AE1ACD"/>
    <w:rsid w:val="00AE241D"/>
    <w:rsid w:val="00AE2705"/>
    <w:rsid w:val="00AE34DA"/>
    <w:rsid w:val="00AE3614"/>
    <w:rsid w:val="00AE3BB9"/>
    <w:rsid w:val="00AE59FC"/>
    <w:rsid w:val="00AE61B6"/>
    <w:rsid w:val="00AE63B9"/>
    <w:rsid w:val="00AE6C27"/>
    <w:rsid w:val="00AF0C3F"/>
    <w:rsid w:val="00AF0D5F"/>
    <w:rsid w:val="00AF394F"/>
    <w:rsid w:val="00AF4ACF"/>
    <w:rsid w:val="00AF5B53"/>
    <w:rsid w:val="00AF6DEE"/>
    <w:rsid w:val="00B000C6"/>
    <w:rsid w:val="00B01A63"/>
    <w:rsid w:val="00B028F4"/>
    <w:rsid w:val="00B02D0B"/>
    <w:rsid w:val="00B03CFE"/>
    <w:rsid w:val="00B10736"/>
    <w:rsid w:val="00B10C52"/>
    <w:rsid w:val="00B112D5"/>
    <w:rsid w:val="00B11855"/>
    <w:rsid w:val="00B13482"/>
    <w:rsid w:val="00B163FC"/>
    <w:rsid w:val="00B1657D"/>
    <w:rsid w:val="00B21536"/>
    <w:rsid w:val="00B22C72"/>
    <w:rsid w:val="00B230D7"/>
    <w:rsid w:val="00B23304"/>
    <w:rsid w:val="00B25467"/>
    <w:rsid w:val="00B26E28"/>
    <w:rsid w:val="00B27118"/>
    <w:rsid w:val="00B27B02"/>
    <w:rsid w:val="00B27D04"/>
    <w:rsid w:val="00B326AB"/>
    <w:rsid w:val="00B405DC"/>
    <w:rsid w:val="00B420BF"/>
    <w:rsid w:val="00B42239"/>
    <w:rsid w:val="00B430FC"/>
    <w:rsid w:val="00B43132"/>
    <w:rsid w:val="00B436C5"/>
    <w:rsid w:val="00B43F3D"/>
    <w:rsid w:val="00B44147"/>
    <w:rsid w:val="00B4672A"/>
    <w:rsid w:val="00B46751"/>
    <w:rsid w:val="00B46B0F"/>
    <w:rsid w:val="00B50B29"/>
    <w:rsid w:val="00B51A41"/>
    <w:rsid w:val="00B526BA"/>
    <w:rsid w:val="00B53EBF"/>
    <w:rsid w:val="00B55176"/>
    <w:rsid w:val="00B57115"/>
    <w:rsid w:val="00B576F3"/>
    <w:rsid w:val="00B631A5"/>
    <w:rsid w:val="00B6506E"/>
    <w:rsid w:val="00B657C7"/>
    <w:rsid w:val="00B66B39"/>
    <w:rsid w:val="00B66DF0"/>
    <w:rsid w:val="00B709E5"/>
    <w:rsid w:val="00B73860"/>
    <w:rsid w:val="00B75233"/>
    <w:rsid w:val="00B804D3"/>
    <w:rsid w:val="00B81F27"/>
    <w:rsid w:val="00B82530"/>
    <w:rsid w:val="00B82F65"/>
    <w:rsid w:val="00B84FE8"/>
    <w:rsid w:val="00B86298"/>
    <w:rsid w:val="00B86AFA"/>
    <w:rsid w:val="00B90A42"/>
    <w:rsid w:val="00B90A65"/>
    <w:rsid w:val="00B91861"/>
    <w:rsid w:val="00B9303D"/>
    <w:rsid w:val="00B93CC0"/>
    <w:rsid w:val="00B97DD3"/>
    <w:rsid w:val="00BA0798"/>
    <w:rsid w:val="00BA3DCD"/>
    <w:rsid w:val="00BA405A"/>
    <w:rsid w:val="00BA5071"/>
    <w:rsid w:val="00BA7BB5"/>
    <w:rsid w:val="00BA7F12"/>
    <w:rsid w:val="00BB0D87"/>
    <w:rsid w:val="00BB178F"/>
    <w:rsid w:val="00BB19AD"/>
    <w:rsid w:val="00BB19E3"/>
    <w:rsid w:val="00BB1E5F"/>
    <w:rsid w:val="00BB214D"/>
    <w:rsid w:val="00BB285F"/>
    <w:rsid w:val="00BB2AC0"/>
    <w:rsid w:val="00BB4BC9"/>
    <w:rsid w:val="00BB597D"/>
    <w:rsid w:val="00BB78B7"/>
    <w:rsid w:val="00BC1442"/>
    <w:rsid w:val="00BC149A"/>
    <w:rsid w:val="00BC36E9"/>
    <w:rsid w:val="00BC4E7C"/>
    <w:rsid w:val="00BC5FA4"/>
    <w:rsid w:val="00BC683B"/>
    <w:rsid w:val="00BC68E3"/>
    <w:rsid w:val="00BC6D57"/>
    <w:rsid w:val="00BC7A24"/>
    <w:rsid w:val="00BC7D09"/>
    <w:rsid w:val="00BD08CD"/>
    <w:rsid w:val="00BD1166"/>
    <w:rsid w:val="00BD2F63"/>
    <w:rsid w:val="00BD3AAF"/>
    <w:rsid w:val="00BD3DEB"/>
    <w:rsid w:val="00BD4E5A"/>
    <w:rsid w:val="00BD67C9"/>
    <w:rsid w:val="00BE0064"/>
    <w:rsid w:val="00BE1329"/>
    <w:rsid w:val="00BE23D6"/>
    <w:rsid w:val="00BE39BF"/>
    <w:rsid w:val="00BE5962"/>
    <w:rsid w:val="00BE5A9E"/>
    <w:rsid w:val="00BE5E20"/>
    <w:rsid w:val="00BE74F0"/>
    <w:rsid w:val="00BF02F2"/>
    <w:rsid w:val="00BF05A7"/>
    <w:rsid w:val="00BF08D0"/>
    <w:rsid w:val="00BF0F68"/>
    <w:rsid w:val="00BF10D6"/>
    <w:rsid w:val="00BF191D"/>
    <w:rsid w:val="00BF2533"/>
    <w:rsid w:val="00BF3644"/>
    <w:rsid w:val="00BF43A0"/>
    <w:rsid w:val="00BF5444"/>
    <w:rsid w:val="00BF57B0"/>
    <w:rsid w:val="00BF6849"/>
    <w:rsid w:val="00BF7676"/>
    <w:rsid w:val="00BF7B8B"/>
    <w:rsid w:val="00C00297"/>
    <w:rsid w:val="00C01265"/>
    <w:rsid w:val="00C013B8"/>
    <w:rsid w:val="00C017BF"/>
    <w:rsid w:val="00C02B23"/>
    <w:rsid w:val="00C04233"/>
    <w:rsid w:val="00C0490C"/>
    <w:rsid w:val="00C0548F"/>
    <w:rsid w:val="00C06CC1"/>
    <w:rsid w:val="00C10C26"/>
    <w:rsid w:val="00C11853"/>
    <w:rsid w:val="00C13764"/>
    <w:rsid w:val="00C16434"/>
    <w:rsid w:val="00C17440"/>
    <w:rsid w:val="00C17FAE"/>
    <w:rsid w:val="00C21040"/>
    <w:rsid w:val="00C217CD"/>
    <w:rsid w:val="00C220F5"/>
    <w:rsid w:val="00C221F1"/>
    <w:rsid w:val="00C22BB0"/>
    <w:rsid w:val="00C2313C"/>
    <w:rsid w:val="00C23D7B"/>
    <w:rsid w:val="00C253DD"/>
    <w:rsid w:val="00C25B5C"/>
    <w:rsid w:val="00C2603D"/>
    <w:rsid w:val="00C3022E"/>
    <w:rsid w:val="00C310B7"/>
    <w:rsid w:val="00C3160D"/>
    <w:rsid w:val="00C332C3"/>
    <w:rsid w:val="00C33B17"/>
    <w:rsid w:val="00C345F0"/>
    <w:rsid w:val="00C348EC"/>
    <w:rsid w:val="00C3571D"/>
    <w:rsid w:val="00C36381"/>
    <w:rsid w:val="00C3790C"/>
    <w:rsid w:val="00C40A96"/>
    <w:rsid w:val="00C4109E"/>
    <w:rsid w:val="00C43A1A"/>
    <w:rsid w:val="00C448D9"/>
    <w:rsid w:val="00C448EF"/>
    <w:rsid w:val="00C459C0"/>
    <w:rsid w:val="00C50630"/>
    <w:rsid w:val="00C50B35"/>
    <w:rsid w:val="00C50E5D"/>
    <w:rsid w:val="00C50FCC"/>
    <w:rsid w:val="00C52852"/>
    <w:rsid w:val="00C53075"/>
    <w:rsid w:val="00C56DEB"/>
    <w:rsid w:val="00C56F81"/>
    <w:rsid w:val="00C60AB9"/>
    <w:rsid w:val="00C60DF5"/>
    <w:rsid w:val="00C60EF7"/>
    <w:rsid w:val="00C61E29"/>
    <w:rsid w:val="00C6309D"/>
    <w:rsid w:val="00C63ECA"/>
    <w:rsid w:val="00C65249"/>
    <w:rsid w:val="00C663D0"/>
    <w:rsid w:val="00C6666C"/>
    <w:rsid w:val="00C70AAE"/>
    <w:rsid w:val="00C716A7"/>
    <w:rsid w:val="00C71B3A"/>
    <w:rsid w:val="00C7208F"/>
    <w:rsid w:val="00C7258B"/>
    <w:rsid w:val="00C73830"/>
    <w:rsid w:val="00C76257"/>
    <w:rsid w:val="00C76402"/>
    <w:rsid w:val="00C76B89"/>
    <w:rsid w:val="00C77801"/>
    <w:rsid w:val="00C77F9A"/>
    <w:rsid w:val="00C83A81"/>
    <w:rsid w:val="00C872A7"/>
    <w:rsid w:val="00C90A53"/>
    <w:rsid w:val="00C939F5"/>
    <w:rsid w:val="00C942AD"/>
    <w:rsid w:val="00C94528"/>
    <w:rsid w:val="00C95A8D"/>
    <w:rsid w:val="00C95B32"/>
    <w:rsid w:val="00C96378"/>
    <w:rsid w:val="00C96B71"/>
    <w:rsid w:val="00C97904"/>
    <w:rsid w:val="00C9799C"/>
    <w:rsid w:val="00CA2B30"/>
    <w:rsid w:val="00CA3494"/>
    <w:rsid w:val="00CA5DDE"/>
    <w:rsid w:val="00CA7168"/>
    <w:rsid w:val="00CA7A4B"/>
    <w:rsid w:val="00CB1FB5"/>
    <w:rsid w:val="00CB2A4E"/>
    <w:rsid w:val="00CB3B29"/>
    <w:rsid w:val="00CB3BE0"/>
    <w:rsid w:val="00CB5BEB"/>
    <w:rsid w:val="00CB62DD"/>
    <w:rsid w:val="00CB734A"/>
    <w:rsid w:val="00CC1377"/>
    <w:rsid w:val="00CC1696"/>
    <w:rsid w:val="00CC4C0E"/>
    <w:rsid w:val="00CC4E03"/>
    <w:rsid w:val="00CC515B"/>
    <w:rsid w:val="00CC68F3"/>
    <w:rsid w:val="00CC727C"/>
    <w:rsid w:val="00CC7529"/>
    <w:rsid w:val="00CD066B"/>
    <w:rsid w:val="00CD06CB"/>
    <w:rsid w:val="00CD3883"/>
    <w:rsid w:val="00CD3F92"/>
    <w:rsid w:val="00CD5B07"/>
    <w:rsid w:val="00CD5FD6"/>
    <w:rsid w:val="00CD6672"/>
    <w:rsid w:val="00CD6948"/>
    <w:rsid w:val="00CD7AE2"/>
    <w:rsid w:val="00CE1049"/>
    <w:rsid w:val="00CE214C"/>
    <w:rsid w:val="00CE2DEA"/>
    <w:rsid w:val="00CE4EF6"/>
    <w:rsid w:val="00CE6CD6"/>
    <w:rsid w:val="00CE716F"/>
    <w:rsid w:val="00CE7639"/>
    <w:rsid w:val="00CF0E87"/>
    <w:rsid w:val="00CF1818"/>
    <w:rsid w:val="00CF45B3"/>
    <w:rsid w:val="00CF5289"/>
    <w:rsid w:val="00CF7A68"/>
    <w:rsid w:val="00D00C6E"/>
    <w:rsid w:val="00D012EB"/>
    <w:rsid w:val="00D0214B"/>
    <w:rsid w:val="00D027FF"/>
    <w:rsid w:val="00D041C0"/>
    <w:rsid w:val="00D053BF"/>
    <w:rsid w:val="00D058A2"/>
    <w:rsid w:val="00D05A63"/>
    <w:rsid w:val="00D06DF5"/>
    <w:rsid w:val="00D1084C"/>
    <w:rsid w:val="00D137F3"/>
    <w:rsid w:val="00D140F1"/>
    <w:rsid w:val="00D14295"/>
    <w:rsid w:val="00D16A80"/>
    <w:rsid w:val="00D17237"/>
    <w:rsid w:val="00D20D81"/>
    <w:rsid w:val="00D2151D"/>
    <w:rsid w:val="00D21B79"/>
    <w:rsid w:val="00D22DB3"/>
    <w:rsid w:val="00D231AD"/>
    <w:rsid w:val="00D24C1A"/>
    <w:rsid w:val="00D255DA"/>
    <w:rsid w:val="00D27087"/>
    <w:rsid w:val="00D326E3"/>
    <w:rsid w:val="00D34A3D"/>
    <w:rsid w:val="00D362AB"/>
    <w:rsid w:val="00D365DC"/>
    <w:rsid w:val="00D36B52"/>
    <w:rsid w:val="00D3799D"/>
    <w:rsid w:val="00D37D95"/>
    <w:rsid w:val="00D40028"/>
    <w:rsid w:val="00D4083C"/>
    <w:rsid w:val="00D408CD"/>
    <w:rsid w:val="00D41408"/>
    <w:rsid w:val="00D41807"/>
    <w:rsid w:val="00D420F1"/>
    <w:rsid w:val="00D42D5E"/>
    <w:rsid w:val="00D45C3F"/>
    <w:rsid w:val="00D50C54"/>
    <w:rsid w:val="00D52C58"/>
    <w:rsid w:val="00D53E6A"/>
    <w:rsid w:val="00D5412F"/>
    <w:rsid w:val="00D5569E"/>
    <w:rsid w:val="00D5686D"/>
    <w:rsid w:val="00D56AB1"/>
    <w:rsid w:val="00D56EAF"/>
    <w:rsid w:val="00D573C5"/>
    <w:rsid w:val="00D60A69"/>
    <w:rsid w:val="00D6174A"/>
    <w:rsid w:val="00D637BB"/>
    <w:rsid w:val="00D6458C"/>
    <w:rsid w:val="00D64CC3"/>
    <w:rsid w:val="00D67829"/>
    <w:rsid w:val="00D7093E"/>
    <w:rsid w:val="00D7396E"/>
    <w:rsid w:val="00D753E2"/>
    <w:rsid w:val="00D76636"/>
    <w:rsid w:val="00D76899"/>
    <w:rsid w:val="00D77895"/>
    <w:rsid w:val="00D77AE7"/>
    <w:rsid w:val="00D817E0"/>
    <w:rsid w:val="00D82277"/>
    <w:rsid w:val="00D830C7"/>
    <w:rsid w:val="00D84498"/>
    <w:rsid w:val="00D85289"/>
    <w:rsid w:val="00D853C8"/>
    <w:rsid w:val="00D8585D"/>
    <w:rsid w:val="00D85A07"/>
    <w:rsid w:val="00D85E89"/>
    <w:rsid w:val="00D8762F"/>
    <w:rsid w:val="00D92930"/>
    <w:rsid w:val="00D93323"/>
    <w:rsid w:val="00D93402"/>
    <w:rsid w:val="00D954EB"/>
    <w:rsid w:val="00D95F1F"/>
    <w:rsid w:val="00D979A1"/>
    <w:rsid w:val="00D97BE4"/>
    <w:rsid w:val="00DA0113"/>
    <w:rsid w:val="00DA1FE4"/>
    <w:rsid w:val="00DA3030"/>
    <w:rsid w:val="00DA55DB"/>
    <w:rsid w:val="00DA6783"/>
    <w:rsid w:val="00DA6AD5"/>
    <w:rsid w:val="00DA6EA8"/>
    <w:rsid w:val="00DA7CFF"/>
    <w:rsid w:val="00DB2335"/>
    <w:rsid w:val="00DB40BC"/>
    <w:rsid w:val="00DC09E9"/>
    <w:rsid w:val="00DC3AEC"/>
    <w:rsid w:val="00DC4AA5"/>
    <w:rsid w:val="00DC4DBD"/>
    <w:rsid w:val="00DC5327"/>
    <w:rsid w:val="00DC5A18"/>
    <w:rsid w:val="00DC67FD"/>
    <w:rsid w:val="00DC6E20"/>
    <w:rsid w:val="00DD0F39"/>
    <w:rsid w:val="00DD1C1C"/>
    <w:rsid w:val="00DD1C4D"/>
    <w:rsid w:val="00DD1C8F"/>
    <w:rsid w:val="00DD4D31"/>
    <w:rsid w:val="00DD4F13"/>
    <w:rsid w:val="00DD6A15"/>
    <w:rsid w:val="00DD73ED"/>
    <w:rsid w:val="00DE0803"/>
    <w:rsid w:val="00DE181E"/>
    <w:rsid w:val="00DE2329"/>
    <w:rsid w:val="00DE24A5"/>
    <w:rsid w:val="00DE6FF6"/>
    <w:rsid w:val="00DF09AD"/>
    <w:rsid w:val="00DF34B4"/>
    <w:rsid w:val="00DF50BD"/>
    <w:rsid w:val="00DF56E6"/>
    <w:rsid w:val="00E00681"/>
    <w:rsid w:val="00E0154B"/>
    <w:rsid w:val="00E01ED7"/>
    <w:rsid w:val="00E07365"/>
    <w:rsid w:val="00E07699"/>
    <w:rsid w:val="00E07F5B"/>
    <w:rsid w:val="00E11902"/>
    <w:rsid w:val="00E1240C"/>
    <w:rsid w:val="00E13174"/>
    <w:rsid w:val="00E13277"/>
    <w:rsid w:val="00E13457"/>
    <w:rsid w:val="00E1347A"/>
    <w:rsid w:val="00E14B30"/>
    <w:rsid w:val="00E15AD0"/>
    <w:rsid w:val="00E16942"/>
    <w:rsid w:val="00E16C46"/>
    <w:rsid w:val="00E200F1"/>
    <w:rsid w:val="00E22603"/>
    <w:rsid w:val="00E23CF4"/>
    <w:rsid w:val="00E2486A"/>
    <w:rsid w:val="00E25B0D"/>
    <w:rsid w:val="00E25DC3"/>
    <w:rsid w:val="00E27BDF"/>
    <w:rsid w:val="00E3001A"/>
    <w:rsid w:val="00E30323"/>
    <w:rsid w:val="00E327EE"/>
    <w:rsid w:val="00E329D5"/>
    <w:rsid w:val="00E32F29"/>
    <w:rsid w:val="00E34A6E"/>
    <w:rsid w:val="00E351E1"/>
    <w:rsid w:val="00E36023"/>
    <w:rsid w:val="00E37A17"/>
    <w:rsid w:val="00E37BD8"/>
    <w:rsid w:val="00E41097"/>
    <w:rsid w:val="00E45C2A"/>
    <w:rsid w:val="00E508B6"/>
    <w:rsid w:val="00E50B8B"/>
    <w:rsid w:val="00E50BDE"/>
    <w:rsid w:val="00E53BFA"/>
    <w:rsid w:val="00E53C96"/>
    <w:rsid w:val="00E545F1"/>
    <w:rsid w:val="00E55C55"/>
    <w:rsid w:val="00E56ACF"/>
    <w:rsid w:val="00E56DE5"/>
    <w:rsid w:val="00E571CD"/>
    <w:rsid w:val="00E57ABD"/>
    <w:rsid w:val="00E618FB"/>
    <w:rsid w:val="00E61CF7"/>
    <w:rsid w:val="00E639F2"/>
    <w:rsid w:val="00E63FD7"/>
    <w:rsid w:val="00E65085"/>
    <w:rsid w:val="00E65DB6"/>
    <w:rsid w:val="00E679DC"/>
    <w:rsid w:val="00E7095F"/>
    <w:rsid w:val="00E70A91"/>
    <w:rsid w:val="00E70BA1"/>
    <w:rsid w:val="00E770AF"/>
    <w:rsid w:val="00E77442"/>
    <w:rsid w:val="00E80307"/>
    <w:rsid w:val="00E804BC"/>
    <w:rsid w:val="00E8109E"/>
    <w:rsid w:val="00E81B5B"/>
    <w:rsid w:val="00E8235E"/>
    <w:rsid w:val="00E82901"/>
    <w:rsid w:val="00E82C08"/>
    <w:rsid w:val="00E83E93"/>
    <w:rsid w:val="00E83EA0"/>
    <w:rsid w:val="00E86391"/>
    <w:rsid w:val="00E87254"/>
    <w:rsid w:val="00E914BD"/>
    <w:rsid w:val="00E92DE9"/>
    <w:rsid w:val="00E934B1"/>
    <w:rsid w:val="00E94369"/>
    <w:rsid w:val="00E950C1"/>
    <w:rsid w:val="00E95206"/>
    <w:rsid w:val="00E95689"/>
    <w:rsid w:val="00EA04E4"/>
    <w:rsid w:val="00EA0CE8"/>
    <w:rsid w:val="00EA13B4"/>
    <w:rsid w:val="00EA199C"/>
    <w:rsid w:val="00EA1FFF"/>
    <w:rsid w:val="00EA27AE"/>
    <w:rsid w:val="00EA46E3"/>
    <w:rsid w:val="00EB1671"/>
    <w:rsid w:val="00EB1FEC"/>
    <w:rsid w:val="00EB2251"/>
    <w:rsid w:val="00EB4A75"/>
    <w:rsid w:val="00EB4C91"/>
    <w:rsid w:val="00EB531F"/>
    <w:rsid w:val="00EB5D67"/>
    <w:rsid w:val="00EB6627"/>
    <w:rsid w:val="00EB71D9"/>
    <w:rsid w:val="00EB75D7"/>
    <w:rsid w:val="00EC1498"/>
    <w:rsid w:val="00EC14AC"/>
    <w:rsid w:val="00EC24ED"/>
    <w:rsid w:val="00EC2A9E"/>
    <w:rsid w:val="00EC477F"/>
    <w:rsid w:val="00EC4921"/>
    <w:rsid w:val="00EC7491"/>
    <w:rsid w:val="00ED00FF"/>
    <w:rsid w:val="00ED2246"/>
    <w:rsid w:val="00ED22A0"/>
    <w:rsid w:val="00ED3635"/>
    <w:rsid w:val="00ED62AB"/>
    <w:rsid w:val="00ED6394"/>
    <w:rsid w:val="00EE0381"/>
    <w:rsid w:val="00EE095A"/>
    <w:rsid w:val="00EE0C84"/>
    <w:rsid w:val="00EE3F75"/>
    <w:rsid w:val="00EE43C5"/>
    <w:rsid w:val="00EE43FE"/>
    <w:rsid w:val="00EE4666"/>
    <w:rsid w:val="00EE468C"/>
    <w:rsid w:val="00EE57B4"/>
    <w:rsid w:val="00EE5A57"/>
    <w:rsid w:val="00EE6280"/>
    <w:rsid w:val="00EE6585"/>
    <w:rsid w:val="00EE7AB1"/>
    <w:rsid w:val="00EF0104"/>
    <w:rsid w:val="00EF0B0A"/>
    <w:rsid w:val="00EF2034"/>
    <w:rsid w:val="00EF2159"/>
    <w:rsid w:val="00EF276E"/>
    <w:rsid w:val="00EF68D1"/>
    <w:rsid w:val="00EF7F0F"/>
    <w:rsid w:val="00F00779"/>
    <w:rsid w:val="00F01AFB"/>
    <w:rsid w:val="00F022EA"/>
    <w:rsid w:val="00F030C9"/>
    <w:rsid w:val="00F03629"/>
    <w:rsid w:val="00F041CE"/>
    <w:rsid w:val="00F05E41"/>
    <w:rsid w:val="00F06B95"/>
    <w:rsid w:val="00F10668"/>
    <w:rsid w:val="00F10ECA"/>
    <w:rsid w:val="00F116D9"/>
    <w:rsid w:val="00F12088"/>
    <w:rsid w:val="00F12427"/>
    <w:rsid w:val="00F12ED0"/>
    <w:rsid w:val="00F132AC"/>
    <w:rsid w:val="00F14FA5"/>
    <w:rsid w:val="00F15014"/>
    <w:rsid w:val="00F16446"/>
    <w:rsid w:val="00F16803"/>
    <w:rsid w:val="00F20339"/>
    <w:rsid w:val="00F21F0C"/>
    <w:rsid w:val="00F22120"/>
    <w:rsid w:val="00F23A1D"/>
    <w:rsid w:val="00F26154"/>
    <w:rsid w:val="00F26239"/>
    <w:rsid w:val="00F30652"/>
    <w:rsid w:val="00F30933"/>
    <w:rsid w:val="00F30B6A"/>
    <w:rsid w:val="00F31667"/>
    <w:rsid w:val="00F351CA"/>
    <w:rsid w:val="00F35527"/>
    <w:rsid w:val="00F3593B"/>
    <w:rsid w:val="00F35A56"/>
    <w:rsid w:val="00F35F10"/>
    <w:rsid w:val="00F36D66"/>
    <w:rsid w:val="00F37520"/>
    <w:rsid w:val="00F43F22"/>
    <w:rsid w:val="00F441BB"/>
    <w:rsid w:val="00F453F7"/>
    <w:rsid w:val="00F45692"/>
    <w:rsid w:val="00F457EC"/>
    <w:rsid w:val="00F47CBE"/>
    <w:rsid w:val="00F50AD5"/>
    <w:rsid w:val="00F51C06"/>
    <w:rsid w:val="00F52A9B"/>
    <w:rsid w:val="00F52D1F"/>
    <w:rsid w:val="00F53F07"/>
    <w:rsid w:val="00F55262"/>
    <w:rsid w:val="00F57147"/>
    <w:rsid w:val="00F575D9"/>
    <w:rsid w:val="00F579A7"/>
    <w:rsid w:val="00F610BB"/>
    <w:rsid w:val="00F61BF3"/>
    <w:rsid w:val="00F61C10"/>
    <w:rsid w:val="00F62397"/>
    <w:rsid w:val="00F6284B"/>
    <w:rsid w:val="00F638AE"/>
    <w:rsid w:val="00F64181"/>
    <w:rsid w:val="00F647B4"/>
    <w:rsid w:val="00F647C9"/>
    <w:rsid w:val="00F670FC"/>
    <w:rsid w:val="00F700B4"/>
    <w:rsid w:val="00F70A72"/>
    <w:rsid w:val="00F70F39"/>
    <w:rsid w:val="00F71064"/>
    <w:rsid w:val="00F738D1"/>
    <w:rsid w:val="00F73D4C"/>
    <w:rsid w:val="00F73F6D"/>
    <w:rsid w:val="00F75B1C"/>
    <w:rsid w:val="00F76EB7"/>
    <w:rsid w:val="00F770C7"/>
    <w:rsid w:val="00F8288D"/>
    <w:rsid w:val="00F8292C"/>
    <w:rsid w:val="00F8303F"/>
    <w:rsid w:val="00F83D4C"/>
    <w:rsid w:val="00F90004"/>
    <w:rsid w:val="00F90E81"/>
    <w:rsid w:val="00F90FBE"/>
    <w:rsid w:val="00F91705"/>
    <w:rsid w:val="00F91BD3"/>
    <w:rsid w:val="00F91D03"/>
    <w:rsid w:val="00F97153"/>
    <w:rsid w:val="00F97D21"/>
    <w:rsid w:val="00FA08F8"/>
    <w:rsid w:val="00FA2534"/>
    <w:rsid w:val="00FA2FC4"/>
    <w:rsid w:val="00FA726D"/>
    <w:rsid w:val="00FA798E"/>
    <w:rsid w:val="00FB0812"/>
    <w:rsid w:val="00FB1005"/>
    <w:rsid w:val="00FB1797"/>
    <w:rsid w:val="00FB1FC0"/>
    <w:rsid w:val="00FB3346"/>
    <w:rsid w:val="00FB4975"/>
    <w:rsid w:val="00FB5BE4"/>
    <w:rsid w:val="00FB6285"/>
    <w:rsid w:val="00FB63AE"/>
    <w:rsid w:val="00FB76F2"/>
    <w:rsid w:val="00FC1E0E"/>
    <w:rsid w:val="00FC3FF6"/>
    <w:rsid w:val="00FC4583"/>
    <w:rsid w:val="00FC5229"/>
    <w:rsid w:val="00FC583D"/>
    <w:rsid w:val="00FC7AFE"/>
    <w:rsid w:val="00FD0779"/>
    <w:rsid w:val="00FD0F04"/>
    <w:rsid w:val="00FD1F01"/>
    <w:rsid w:val="00FD209F"/>
    <w:rsid w:val="00FD24DB"/>
    <w:rsid w:val="00FD24F8"/>
    <w:rsid w:val="00FD2D7F"/>
    <w:rsid w:val="00FD2E3B"/>
    <w:rsid w:val="00FD394A"/>
    <w:rsid w:val="00FD4A30"/>
    <w:rsid w:val="00FD65CF"/>
    <w:rsid w:val="00FD7922"/>
    <w:rsid w:val="00FD7A6F"/>
    <w:rsid w:val="00FD7C6C"/>
    <w:rsid w:val="00FE0104"/>
    <w:rsid w:val="00FE3815"/>
    <w:rsid w:val="00FE5889"/>
    <w:rsid w:val="00FE63F8"/>
    <w:rsid w:val="00FE7092"/>
    <w:rsid w:val="00FF03E5"/>
    <w:rsid w:val="00FF0A11"/>
    <w:rsid w:val="00FF40DF"/>
    <w:rsid w:val="00FF4AD5"/>
    <w:rsid w:val="00FF4BAA"/>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4FD227"/>
  <w15:docId w15:val="{B36B87F9-AB5F-4476-B108-13FE5D8FB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CE7639"/>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5D4E6F"/>
    <w:pPr>
      <w:widowControl w:val="0"/>
      <w:tabs>
        <w:tab w:val="right" w:leader="dot" w:pos="9923"/>
        <w:tab w:val="right" w:leader="dot" w:pos="10065"/>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uiPriority w:val="2"/>
    <w:qFormat/>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1"/>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uiPriority w:val="9"/>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uiPriority w:val="1"/>
    <w:unhideWhenUsed/>
    <w:qFormat/>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1"/>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1C199F"/>
    <w:pPr>
      <w:tabs>
        <w:tab w:val="right" w:leader="dot" w:pos="9913"/>
      </w:tabs>
      <w:spacing w:after="100"/>
      <w:ind w:left="220"/>
    </w:pPr>
    <w:rPr>
      <w:rFonts w:ascii="Times New Roman" w:hAnsi="Times New Roman"/>
      <w:noProof/>
      <w:sz w:val="28"/>
      <w:szCs w:val="28"/>
    </w:rPr>
  </w:style>
  <w:style w:type="paragraph" w:styleId="33">
    <w:name w:val="toc 3"/>
    <w:basedOn w:val="a3"/>
    <w:next w:val="a3"/>
    <w:autoRedefine/>
    <w:uiPriority w:val="39"/>
    <w:unhideWhenUsed/>
    <w:rsid w:val="005058D3"/>
    <w:pPr>
      <w:tabs>
        <w:tab w:val="right" w:leader="dot" w:pos="9912"/>
      </w:tabs>
      <w:spacing w:after="0"/>
      <w:ind w:left="440"/>
    </w:pPr>
    <w:rPr>
      <w:rFonts w:ascii="Times New Roman" w:hAnsi="Times New Roman"/>
      <w:noProof/>
      <w:color w:val="FF0000"/>
    </w:r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2"/>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3"/>
      </w:numPr>
      <w:spacing w:line="276" w:lineRule="auto"/>
      <w:jc w:val="both"/>
    </w:pPr>
    <w:rPr>
      <w:spacing w:val="20"/>
      <w:sz w:val="28"/>
    </w:rPr>
  </w:style>
  <w:style w:type="paragraph" w:customStyle="1" w:styleId="a0">
    <w:name w:val="СП"/>
    <w:basedOn w:val="a3"/>
    <w:rsid w:val="00AC444E"/>
    <w:pPr>
      <w:numPr>
        <w:numId w:val="4"/>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5"/>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lang w:val="x-none"/>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 w:type="paragraph" w:customStyle="1" w:styleId="TableParagraph">
    <w:name w:val="Table Paragraph"/>
    <w:basedOn w:val="a3"/>
    <w:uiPriority w:val="1"/>
    <w:qFormat/>
    <w:rsid w:val="007A5609"/>
    <w:pPr>
      <w:widowControl w:val="0"/>
      <w:autoSpaceDE w:val="0"/>
      <w:autoSpaceDN w:val="0"/>
      <w:spacing w:after="0" w:line="240" w:lineRule="auto"/>
    </w:pPr>
    <w:rPr>
      <w:rFonts w:ascii="Times New Roman" w:eastAsia="Times New Roman" w:hAnsi="Times New Roman"/>
    </w:rPr>
  </w:style>
  <w:style w:type="table" w:customStyle="1" w:styleId="29">
    <w:name w:val="Сетка таблицы2"/>
    <w:basedOn w:val="a5"/>
    <w:next w:val="af4"/>
    <w:uiPriority w:val="39"/>
    <w:rsid w:val="00AE1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5"/>
    <w:next w:val="af4"/>
    <w:uiPriority w:val="39"/>
    <w:rsid w:val="000262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AC47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12">
    <w:name w:val="Font Style12"/>
    <w:rsid w:val="00D36B52"/>
    <w:rPr>
      <w:rFonts w:ascii="Times New Roman" w:hAnsi="Times New Roman" w:cs="Times New Roman"/>
      <w:sz w:val="26"/>
      <w:szCs w:val="26"/>
    </w:rPr>
  </w:style>
  <w:style w:type="table" w:customStyle="1" w:styleId="TableGrid2">
    <w:name w:val="TableGrid2"/>
    <w:rsid w:val="002C0FFA"/>
    <w:pPr>
      <w:spacing w:after="0" w:line="240" w:lineRule="auto"/>
    </w:pPr>
    <w:rPr>
      <w:rFonts w:eastAsia="Times New Roman"/>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36181">
      <w:bodyDiv w:val="1"/>
      <w:marLeft w:val="0"/>
      <w:marRight w:val="0"/>
      <w:marTop w:val="0"/>
      <w:marBottom w:val="0"/>
      <w:divBdr>
        <w:top w:val="none" w:sz="0" w:space="0" w:color="auto"/>
        <w:left w:val="none" w:sz="0" w:space="0" w:color="auto"/>
        <w:bottom w:val="none" w:sz="0" w:space="0" w:color="auto"/>
        <w:right w:val="none" w:sz="0" w:space="0" w:color="auto"/>
      </w:divBdr>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000613">
      <w:bodyDiv w:val="1"/>
      <w:marLeft w:val="0"/>
      <w:marRight w:val="0"/>
      <w:marTop w:val="0"/>
      <w:marBottom w:val="0"/>
      <w:divBdr>
        <w:top w:val="none" w:sz="0" w:space="0" w:color="auto"/>
        <w:left w:val="none" w:sz="0" w:space="0" w:color="auto"/>
        <w:bottom w:val="none" w:sz="0" w:space="0" w:color="auto"/>
        <w:right w:val="none" w:sz="0" w:space="0" w:color="auto"/>
      </w:divBdr>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6759734">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596">
      <w:bodyDiv w:val="1"/>
      <w:marLeft w:val="0"/>
      <w:marRight w:val="0"/>
      <w:marTop w:val="0"/>
      <w:marBottom w:val="0"/>
      <w:divBdr>
        <w:top w:val="none" w:sz="0" w:space="0" w:color="auto"/>
        <w:left w:val="none" w:sz="0" w:space="0" w:color="auto"/>
        <w:bottom w:val="none" w:sz="0" w:space="0" w:color="auto"/>
        <w:right w:val="none" w:sz="0" w:space="0" w:color="auto"/>
      </w:divBdr>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576137088">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07238431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41009100">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10364800">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11888796">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080634">
      <w:bodyDiv w:val="1"/>
      <w:marLeft w:val="0"/>
      <w:marRight w:val="0"/>
      <w:marTop w:val="0"/>
      <w:marBottom w:val="0"/>
      <w:divBdr>
        <w:top w:val="none" w:sz="0" w:space="0" w:color="auto"/>
        <w:left w:val="none" w:sz="0" w:space="0" w:color="auto"/>
        <w:bottom w:val="none" w:sz="0" w:space="0" w:color="auto"/>
        <w:right w:val="none" w:sz="0" w:space="0" w:color="auto"/>
      </w:divBdr>
      <w:divsChild>
        <w:div w:id="948046924">
          <w:marLeft w:val="0"/>
          <w:marRight w:val="0"/>
          <w:marTop w:val="0"/>
          <w:marBottom w:val="0"/>
          <w:divBdr>
            <w:top w:val="none" w:sz="0" w:space="0" w:color="auto"/>
            <w:left w:val="none" w:sz="0" w:space="0" w:color="auto"/>
            <w:bottom w:val="none" w:sz="0" w:space="0" w:color="auto"/>
            <w:right w:val="none" w:sz="0" w:space="0" w:color="auto"/>
          </w:divBdr>
        </w:div>
        <w:div w:id="1478954938">
          <w:marLeft w:val="0"/>
          <w:marRight w:val="0"/>
          <w:marTop w:val="0"/>
          <w:marBottom w:val="0"/>
          <w:divBdr>
            <w:top w:val="none" w:sz="0" w:space="0" w:color="auto"/>
            <w:left w:val="none" w:sz="0" w:space="0" w:color="auto"/>
            <w:bottom w:val="none" w:sz="0" w:space="0" w:color="auto"/>
            <w:right w:val="none" w:sz="0" w:space="0" w:color="auto"/>
          </w:divBdr>
        </w:div>
        <w:div w:id="1314216148">
          <w:marLeft w:val="0"/>
          <w:marRight w:val="0"/>
          <w:marTop w:val="0"/>
          <w:marBottom w:val="0"/>
          <w:divBdr>
            <w:top w:val="none" w:sz="0" w:space="0" w:color="auto"/>
            <w:left w:val="none" w:sz="0" w:space="0" w:color="auto"/>
            <w:bottom w:val="none" w:sz="0" w:space="0" w:color="auto"/>
            <w:right w:val="none" w:sz="0" w:space="0" w:color="auto"/>
          </w:divBdr>
        </w:div>
        <w:div w:id="1336108519">
          <w:marLeft w:val="0"/>
          <w:marRight w:val="0"/>
          <w:marTop w:val="0"/>
          <w:marBottom w:val="0"/>
          <w:divBdr>
            <w:top w:val="none" w:sz="0" w:space="0" w:color="auto"/>
            <w:left w:val="none" w:sz="0" w:space="0" w:color="auto"/>
            <w:bottom w:val="none" w:sz="0" w:space="0" w:color="auto"/>
            <w:right w:val="none" w:sz="0" w:space="0" w:color="auto"/>
          </w:divBdr>
        </w:div>
      </w:divsChild>
    </w:div>
    <w:div w:id="1795522558">
      <w:bodyDiv w:val="1"/>
      <w:marLeft w:val="0"/>
      <w:marRight w:val="0"/>
      <w:marTop w:val="0"/>
      <w:marBottom w:val="0"/>
      <w:divBdr>
        <w:top w:val="none" w:sz="0" w:space="0" w:color="auto"/>
        <w:left w:val="none" w:sz="0" w:space="0" w:color="auto"/>
        <w:bottom w:val="none" w:sz="0" w:space="0" w:color="auto"/>
        <w:right w:val="none" w:sz="0" w:space="0" w:color="auto"/>
      </w:divBdr>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816028027">
      <w:bodyDiv w:val="1"/>
      <w:marLeft w:val="0"/>
      <w:marRight w:val="0"/>
      <w:marTop w:val="0"/>
      <w:marBottom w:val="0"/>
      <w:divBdr>
        <w:top w:val="none" w:sz="0" w:space="0" w:color="auto"/>
        <w:left w:val="none" w:sz="0" w:space="0" w:color="auto"/>
        <w:bottom w:val="none" w:sz="0" w:space="0" w:color="auto"/>
        <w:right w:val="none" w:sz="0" w:space="0" w:color="auto"/>
      </w:divBdr>
    </w:div>
    <w:div w:id="1858889376">
      <w:bodyDiv w:val="1"/>
      <w:marLeft w:val="0"/>
      <w:marRight w:val="0"/>
      <w:marTop w:val="0"/>
      <w:marBottom w:val="0"/>
      <w:divBdr>
        <w:top w:val="none" w:sz="0" w:space="0" w:color="auto"/>
        <w:left w:val="none" w:sz="0" w:space="0" w:color="auto"/>
        <w:bottom w:val="none" w:sz="0" w:space="0" w:color="auto"/>
        <w:right w:val="none" w:sz="0" w:space="0" w:color="auto"/>
      </w:divBdr>
      <w:divsChild>
        <w:div w:id="516965682">
          <w:marLeft w:val="0"/>
          <w:marRight w:val="0"/>
          <w:marTop w:val="0"/>
          <w:marBottom w:val="0"/>
          <w:divBdr>
            <w:top w:val="none" w:sz="0" w:space="0" w:color="auto"/>
            <w:left w:val="none" w:sz="0" w:space="0" w:color="auto"/>
            <w:bottom w:val="none" w:sz="0" w:space="0" w:color="auto"/>
            <w:right w:val="none" w:sz="0" w:space="0" w:color="auto"/>
          </w:divBdr>
        </w:div>
        <w:div w:id="596795907">
          <w:marLeft w:val="0"/>
          <w:marRight w:val="0"/>
          <w:marTop w:val="0"/>
          <w:marBottom w:val="0"/>
          <w:divBdr>
            <w:top w:val="none" w:sz="0" w:space="0" w:color="auto"/>
            <w:left w:val="none" w:sz="0" w:space="0" w:color="auto"/>
            <w:bottom w:val="none" w:sz="0" w:space="0" w:color="auto"/>
            <w:right w:val="none" w:sz="0" w:space="0" w:color="auto"/>
          </w:divBdr>
        </w:div>
        <w:div w:id="702287906">
          <w:marLeft w:val="0"/>
          <w:marRight w:val="0"/>
          <w:marTop w:val="0"/>
          <w:marBottom w:val="0"/>
          <w:divBdr>
            <w:top w:val="none" w:sz="0" w:space="0" w:color="auto"/>
            <w:left w:val="none" w:sz="0" w:space="0" w:color="auto"/>
            <w:bottom w:val="none" w:sz="0" w:space="0" w:color="auto"/>
            <w:right w:val="none" w:sz="0" w:space="0" w:color="auto"/>
          </w:divBdr>
        </w:div>
      </w:divsChild>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573411">
      <w:bodyDiv w:val="1"/>
      <w:marLeft w:val="0"/>
      <w:marRight w:val="0"/>
      <w:marTop w:val="0"/>
      <w:marBottom w:val="0"/>
      <w:divBdr>
        <w:top w:val="none" w:sz="0" w:space="0" w:color="auto"/>
        <w:left w:val="none" w:sz="0" w:space="0" w:color="auto"/>
        <w:bottom w:val="none" w:sz="0" w:space="0" w:color="auto"/>
        <w:right w:val="none" w:sz="0" w:space="0" w:color="auto"/>
      </w:divBdr>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www.znanium.com/" TargetMode="External"/><Relationship Id="rId18" Type="http://schemas.openxmlformats.org/officeDocument/2006/relationships/hyperlink" Target="http://grebennikon.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fa.r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grebennikon.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practicum.yandex.ru/start-in-marketing/?from=catalog"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ru.wikipedia.org/wiki/Wiki" TargetMode="External"/><Relationship Id="rId10" Type="http://schemas.openxmlformats.org/officeDocument/2006/relationships/hyperlink" Target="http://www.book.ru/"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urait.ru/" TargetMode="External"/><Relationship Id="rId22" Type="http://schemas.openxmlformats.org/officeDocument/2006/relationships/hyperlink" Target="file:///C:\Users\korne\OneDrive\%D0%A0%D0%B0%D0%B1%D0%BE%D1%87%D0%B8%D0%B9%20%D1%81%D1%82%D0%BE%D0%BB\%D0%9F%D1%80%D0%B8%D0%BA%D0%B0%D0%B7%20%E2%84%96%201040_%D0%BE%20%D0%BE%D1%82%2011.05.2021.PDF"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F24E1-DCD5-44A0-AFB2-DF0327156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19</Pages>
  <Words>4680</Words>
  <Characters>26682</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GIAleeva@fa.ru</dc:creator>
  <cp:lastModifiedBy>Васильева Светлана Викторовна</cp:lastModifiedBy>
  <cp:revision>11</cp:revision>
  <cp:lastPrinted>2023-12-25T09:24:00Z</cp:lastPrinted>
  <dcterms:created xsi:type="dcterms:W3CDTF">2023-12-25T08:51:00Z</dcterms:created>
  <dcterms:modified xsi:type="dcterms:W3CDTF">2025-10-16T10:47:00Z</dcterms:modified>
</cp:coreProperties>
</file>